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23" w:rsidRDefault="00643023" w:rsidP="0064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Pr="00643023" w:rsidRDefault="00643023" w:rsidP="00643023">
      <w:pPr>
        <w:jc w:val="center"/>
        <w:rPr>
          <w:rFonts w:ascii="Bookman Old Style" w:hAnsi="Bookman Old Style"/>
          <w:b/>
          <w:i/>
          <w:color w:val="333399"/>
          <w:sz w:val="28"/>
          <w:szCs w:val="28"/>
        </w:rPr>
      </w:pPr>
      <w:r w:rsidRPr="00643023"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  <w:t>ГОСУДАРСТВЕННОЕ БЮДЖЕТНОЕ УЧРЕЖДЕНИЕ</w:t>
      </w:r>
    </w:p>
    <w:p w:rsidR="00643023" w:rsidRPr="00643023" w:rsidRDefault="00643023" w:rsidP="00643023">
      <w:pPr>
        <w:jc w:val="center"/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</w:pPr>
      <w:r w:rsidRPr="00643023"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  <w:t xml:space="preserve"> ТЕРРИТОРИАЛЬНЫЙ </w:t>
      </w:r>
    </w:p>
    <w:p w:rsidR="00643023" w:rsidRPr="00643023" w:rsidRDefault="00643023" w:rsidP="00643023">
      <w:pPr>
        <w:jc w:val="center"/>
        <w:rPr>
          <w:rFonts w:ascii="Bookman Old Style" w:hAnsi="Bookman Old Style"/>
          <w:b/>
          <w:i/>
          <w:color w:val="333399"/>
          <w:sz w:val="28"/>
          <w:szCs w:val="28"/>
        </w:rPr>
      </w:pPr>
      <w:r w:rsidRPr="00643023"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  <w:t xml:space="preserve"> ЦЕНТР СОЦИАЛЬНОГО ОБСЛУЖИВАНИЯ    </w:t>
      </w:r>
    </w:p>
    <w:p w:rsidR="00643023" w:rsidRPr="00643023" w:rsidRDefault="00643023" w:rsidP="00643023">
      <w:pPr>
        <w:jc w:val="center"/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</w:pPr>
      <w:r w:rsidRPr="00643023">
        <w:rPr>
          <w:rFonts w:ascii="Bookman Old Style" w:hAnsi="Bookman Old Style"/>
          <w:b/>
          <w:i/>
          <w:color w:val="333399"/>
          <w:sz w:val="28"/>
          <w:szCs w:val="28"/>
        </w:rPr>
        <w:t>«КУЗЬМИНКИ»</w:t>
      </w:r>
    </w:p>
    <w:p w:rsidR="00643023" w:rsidRPr="00643023" w:rsidRDefault="00643023" w:rsidP="00643023">
      <w:pPr>
        <w:jc w:val="center"/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</w:pPr>
      <w:proofErr w:type="gramStart"/>
      <w:r w:rsidRPr="00643023">
        <w:rPr>
          <w:rFonts w:ascii="Bookman Old Style" w:hAnsi="Bookman Old Style"/>
          <w:b/>
          <w:i/>
          <w:color w:val="333399"/>
          <w:sz w:val="28"/>
          <w:szCs w:val="28"/>
        </w:rPr>
        <w:t>ФИЛИАЛ</w:t>
      </w:r>
      <w:r w:rsidRPr="00643023"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  <w:t xml:space="preserve">  «</w:t>
      </w:r>
      <w:proofErr w:type="gramEnd"/>
      <w:r w:rsidRPr="00643023">
        <w:rPr>
          <w:rFonts w:ascii="Bookman Old Style" w:eastAsia="Calibri" w:hAnsi="Bookman Old Style" w:cs="Times New Roman"/>
          <w:b/>
          <w:i/>
          <w:color w:val="333399"/>
          <w:sz w:val="28"/>
          <w:szCs w:val="28"/>
        </w:rPr>
        <w:t>ТЕКСТИЛЬЩИКИ»</w:t>
      </w:r>
    </w:p>
    <w:p w:rsidR="00643023" w:rsidRPr="006E0F1A" w:rsidRDefault="00643023" w:rsidP="00643023">
      <w:pPr>
        <w:jc w:val="center"/>
        <w:rPr>
          <w:rFonts w:ascii="Calibri" w:eastAsia="Calibri" w:hAnsi="Calibri" w:cs="Times New Roman"/>
          <w:b/>
          <w:color w:val="333399"/>
          <w:sz w:val="52"/>
          <w:szCs w:val="52"/>
        </w:rPr>
      </w:pPr>
    </w:p>
    <w:p w:rsidR="00643023" w:rsidRPr="006E0F1A" w:rsidRDefault="00643023" w:rsidP="00643023">
      <w:pPr>
        <w:jc w:val="center"/>
        <w:rPr>
          <w:rFonts w:ascii="Calibri" w:eastAsia="Calibri" w:hAnsi="Calibri" w:cs="Times New Roman"/>
          <w:b/>
          <w:color w:val="333399"/>
          <w:sz w:val="52"/>
          <w:szCs w:val="52"/>
        </w:rPr>
      </w:pPr>
    </w:p>
    <w:p w:rsidR="00643023" w:rsidRPr="00FB6CE4" w:rsidRDefault="00643023" w:rsidP="00643023">
      <w:pPr>
        <w:jc w:val="center"/>
        <w:rPr>
          <w:rFonts w:ascii="Georgia" w:eastAsia="Calibri" w:hAnsi="Georgia" w:cs="Times New Roman"/>
          <w:b/>
          <w:color w:val="333399"/>
          <w:sz w:val="96"/>
          <w:szCs w:val="96"/>
        </w:rPr>
      </w:pPr>
      <w:r w:rsidRPr="00FB6CE4">
        <w:rPr>
          <w:rFonts w:ascii="Georgia" w:eastAsia="Calibri" w:hAnsi="Georgia" w:cs="Times New Roman"/>
          <w:b/>
          <w:color w:val="333399"/>
          <w:sz w:val="96"/>
          <w:szCs w:val="96"/>
        </w:rPr>
        <w:t xml:space="preserve">ОТЧЕТ </w:t>
      </w:r>
    </w:p>
    <w:p w:rsidR="00643023" w:rsidRPr="00FB6CE4" w:rsidRDefault="00643023" w:rsidP="00643023">
      <w:pPr>
        <w:jc w:val="center"/>
        <w:rPr>
          <w:rFonts w:ascii="Georgia" w:eastAsia="Calibri" w:hAnsi="Georgia" w:cs="Times New Roman"/>
          <w:b/>
          <w:color w:val="333399"/>
          <w:sz w:val="96"/>
          <w:szCs w:val="96"/>
        </w:rPr>
      </w:pPr>
      <w:r w:rsidRPr="00FB6CE4">
        <w:rPr>
          <w:rFonts w:ascii="Georgia" w:hAnsi="Georgia"/>
          <w:b/>
          <w:color w:val="333399"/>
          <w:sz w:val="96"/>
          <w:szCs w:val="96"/>
        </w:rPr>
        <w:t>О РАБОТЕ</w:t>
      </w:r>
    </w:p>
    <w:p w:rsidR="00643023" w:rsidRPr="00643023" w:rsidRDefault="00FC45E4" w:rsidP="00643023">
      <w:pPr>
        <w:jc w:val="center"/>
        <w:rPr>
          <w:rFonts w:ascii="Bookman Old Style" w:eastAsia="Calibri" w:hAnsi="Bookman Old Style" w:cs="Times New Roman"/>
          <w:b/>
          <w:color w:val="FF9900"/>
          <w:sz w:val="52"/>
          <w:szCs w:val="52"/>
        </w:rPr>
      </w:pPr>
      <w:r>
        <w:rPr>
          <w:rFonts w:ascii="Bookman Old Style" w:hAnsi="Bookman Old Style"/>
          <w:b/>
          <w:color w:val="333399"/>
          <w:sz w:val="72"/>
          <w:szCs w:val="72"/>
        </w:rPr>
        <w:t>за 20</w:t>
      </w:r>
      <w:r w:rsidR="00874D72">
        <w:rPr>
          <w:rFonts w:ascii="Bookman Old Style" w:hAnsi="Bookman Old Style"/>
          <w:b/>
          <w:color w:val="333399"/>
          <w:sz w:val="72"/>
          <w:szCs w:val="72"/>
        </w:rPr>
        <w:t>20</w:t>
      </w:r>
      <w:r w:rsidR="00643023" w:rsidRPr="00643023">
        <w:rPr>
          <w:rFonts w:ascii="Bookman Old Style" w:eastAsia="Calibri" w:hAnsi="Bookman Old Style" w:cs="Times New Roman"/>
          <w:b/>
          <w:color w:val="333399"/>
          <w:sz w:val="72"/>
          <w:szCs w:val="72"/>
        </w:rPr>
        <w:t xml:space="preserve"> год</w:t>
      </w:r>
    </w:p>
    <w:p w:rsidR="00643023" w:rsidRPr="003C7BBF" w:rsidRDefault="00643023" w:rsidP="00643023">
      <w:pPr>
        <w:rPr>
          <w:rFonts w:ascii="Calibri" w:eastAsia="Calibri" w:hAnsi="Calibri" w:cs="Times New Roman"/>
          <w:sz w:val="52"/>
          <w:szCs w:val="52"/>
        </w:rPr>
      </w:pPr>
    </w:p>
    <w:p w:rsidR="00643023" w:rsidRPr="003C7BBF" w:rsidRDefault="00643023" w:rsidP="00643023">
      <w:pPr>
        <w:rPr>
          <w:rFonts w:ascii="Calibri" w:eastAsia="Calibri" w:hAnsi="Calibri" w:cs="Times New Roman"/>
          <w:sz w:val="52"/>
          <w:szCs w:val="52"/>
        </w:rPr>
      </w:pPr>
    </w:p>
    <w:p w:rsidR="00643023" w:rsidRPr="003C7BBF" w:rsidRDefault="00643023" w:rsidP="00643023">
      <w:pPr>
        <w:rPr>
          <w:rFonts w:ascii="Calibri" w:eastAsia="Calibri" w:hAnsi="Calibri" w:cs="Times New Roman"/>
          <w:sz w:val="52"/>
          <w:szCs w:val="52"/>
        </w:rPr>
      </w:pPr>
    </w:p>
    <w:p w:rsidR="00643023" w:rsidRPr="003C7BBF" w:rsidRDefault="00643023" w:rsidP="00643023">
      <w:pPr>
        <w:rPr>
          <w:rFonts w:ascii="Calibri" w:eastAsia="Calibri" w:hAnsi="Calibri" w:cs="Times New Roman"/>
          <w:sz w:val="52"/>
          <w:szCs w:val="52"/>
        </w:rPr>
      </w:pPr>
    </w:p>
    <w:p w:rsidR="00643023" w:rsidRPr="003C7BBF" w:rsidRDefault="00643023" w:rsidP="00643023">
      <w:pPr>
        <w:rPr>
          <w:rFonts w:ascii="Calibri" w:eastAsia="Calibri" w:hAnsi="Calibri" w:cs="Times New Roman"/>
          <w:sz w:val="52"/>
          <w:szCs w:val="52"/>
        </w:rPr>
      </w:pPr>
    </w:p>
    <w:p w:rsidR="00643023" w:rsidRPr="003C7BBF" w:rsidRDefault="00643023" w:rsidP="00643023">
      <w:pPr>
        <w:rPr>
          <w:rFonts w:ascii="Calibri" w:eastAsia="Calibri" w:hAnsi="Calibri" w:cs="Times New Roman"/>
          <w:sz w:val="52"/>
          <w:szCs w:val="52"/>
        </w:rPr>
      </w:pPr>
    </w:p>
    <w:p w:rsidR="00643023" w:rsidRPr="00974453" w:rsidRDefault="00643023" w:rsidP="00643023">
      <w:pPr>
        <w:rPr>
          <w:rFonts w:ascii="Calibri" w:eastAsia="Calibri" w:hAnsi="Calibri" w:cs="Times New Roman"/>
          <w:sz w:val="28"/>
          <w:szCs w:val="28"/>
        </w:rPr>
      </w:pPr>
    </w:p>
    <w:p w:rsidR="00643023" w:rsidRDefault="00992F74" w:rsidP="00992F74">
      <w:pPr>
        <w:pStyle w:val="2"/>
        <w:rPr>
          <w:rFonts w:eastAsia="Calibri"/>
        </w:rPr>
      </w:pPr>
      <w:r>
        <w:rPr>
          <w:rFonts w:eastAsia="Calibri"/>
        </w:rPr>
        <w:lastRenderedPageBreak/>
        <w:t>Оглавление:</w:t>
      </w:r>
    </w:p>
    <w:p w:rsidR="00992F74" w:rsidRPr="00523106" w:rsidRDefault="004F1E11" w:rsidP="00194FB4">
      <w:pPr>
        <w:pStyle w:val="22"/>
      </w:pPr>
      <w:hyperlink w:anchor="_Toc407722924" w:history="1">
        <w:r w:rsidR="00992F74" w:rsidRPr="00523106">
          <w:rPr>
            <w:rStyle w:val="af2"/>
            <w:color w:val="auto"/>
          </w:rPr>
          <w:t>Информационная справка о филиале «Текстильщики» ГБУ ТЦСО «Кузьминки»</w:t>
        </w:r>
        <w:r w:rsidR="00992F74" w:rsidRPr="00523106">
          <w:rPr>
            <w:webHidden/>
          </w:rPr>
          <w:tab/>
          <w:t>3</w:t>
        </w:r>
      </w:hyperlink>
    </w:p>
    <w:p w:rsidR="00992F74" w:rsidRPr="00523106" w:rsidRDefault="004F1E11" w:rsidP="00194FB4">
      <w:pPr>
        <w:pStyle w:val="22"/>
      </w:pPr>
      <w:hyperlink w:anchor="_Toc407722926" w:history="1">
        <w:r w:rsidR="00992F74" w:rsidRPr="00523106">
          <w:rPr>
            <w:rStyle w:val="af2"/>
            <w:color w:val="auto"/>
          </w:rPr>
          <w:t>Отделения социальных коммуникаций активного долголетия</w:t>
        </w:r>
        <w:r w:rsidR="00992F74" w:rsidRPr="00523106">
          <w:rPr>
            <w:webHidden/>
          </w:rPr>
          <w:tab/>
          <w:t>4</w:t>
        </w:r>
      </w:hyperlink>
    </w:p>
    <w:p w:rsidR="00992F74" w:rsidRPr="00523106" w:rsidRDefault="004F1E11" w:rsidP="00194FB4">
      <w:pPr>
        <w:pStyle w:val="22"/>
      </w:pPr>
      <w:hyperlink w:anchor="_Toc407722926" w:history="1">
        <w:r w:rsidR="00992F74" w:rsidRPr="00523106">
          <w:rPr>
            <w:rStyle w:val="af2"/>
            <w:color w:val="auto"/>
          </w:rPr>
          <w:t>Отделения срочного социального обслуживания</w:t>
        </w:r>
        <w:r w:rsidR="00992F74" w:rsidRPr="00523106">
          <w:rPr>
            <w:webHidden/>
          </w:rPr>
          <w:tab/>
        </w:r>
      </w:hyperlink>
      <w:r w:rsidR="008E0F35">
        <w:t>12</w:t>
      </w:r>
    </w:p>
    <w:p w:rsidR="00992F74" w:rsidRPr="00523106" w:rsidRDefault="004F1E11" w:rsidP="00194FB4">
      <w:pPr>
        <w:pStyle w:val="22"/>
      </w:pPr>
      <w:hyperlink w:anchor="_Toc407722926" w:history="1">
        <w:r w:rsidR="00992F74" w:rsidRPr="00523106">
          <w:rPr>
            <w:rStyle w:val="af2"/>
            <w:color w:val="auto"/>
          </w:rPr>
          <w:t>Отделения социального обслуживания на дому</w:t>
        </w:r>
        <w:r w:rsidR="00992F74" w:rsidRPr="00523106">
          <w:rPr>
            <w:webHidden/>
          </w:rPr>
          <w:tab/>
        </w:r>
        <w:r w:rsidR="0014099B" w:rsidRPr="00523106">
          <w:rPr>
            <w:webHidden/>
          </w:rPr>
          <w:t>1</w:t>
        </w:r>
      </w:hyperlink>
      <w:r w:rsidR="008E0F35">
        <w:t>7</w:t>
      </w:r>
    </w:p>
    <w:p w:rsidR="00992F74" w:rsidRPr="00523106" w:rsidRDefault="004F1E11" w:rsidP="00194FB4">
      <w:pPr>
        <w:pStyle w:val="22"/>
      </w:pPr>
      <w:hyperlink w:anchor="_Toc407722926" w:history="1">
        <w:r w:rsidR="00992F74" w:rsidRPr="00523106">
          <w:rPr>
            <w:rStyle w:val="af2"/>
            <w:color w:val="auto"/>
          </w:rPr>
          <w:t>Отделение приема граждан, обработки информации, анализа и прогнозирования</w:t>
        </w:r>
        <w:r w:rsidR="00992F74" w:rsidRPr="00523106">
          <w:rPr>
            <w:webHidden/>
          </w:rPr>
          <w:tab/>
        </w:r>
        <w:r w:rsidR="0014099B" w:rsidRPr="00523106">
          <w:rPr>
            <w:webHidden/>
          </w:rPr>
          <w:t>1</w:t>
        </w:r>
      </w:hyperlink>
      <w:r w:rsidR="00BC0E8A">
        <w:t>8</w:t>
      </w:r>
    </w:p>
    <w:p w:rsidR="00992F74" w:rsidRPr="00523106" w:rsidRDefault="004F1E11" w:rsidP="00194FB4">
      <w:pPr>
        <w:pStyle w:val="22"/>
      </w:pPr>
      <w:hyperlink w:anchor="_Toc407722926" w:history="1">
        <w:r w:rsidR="0014099B" w:rsidRPr="00523106">
          <w:rPr>
            <w:rStyle w:val="af2"/>
            <w:color w:val="auto"/>
          </w:rPr>
          <w:t>Кабинет выдачи технических средств реабаилитации</w:t>
        </w:r>
        <w:r w:rsidR="00992F74" w:rsidRPr="00523106">
          <w:rPr>
            <w:webHidden/>
          </w:rPr>
          <w:tab/>
        </w:r>
        <w:r w:rsidR="0014099B" w:rsidRPr="00523106">
          <w:rPr>
            <w:webHidden/>
          </w:rPr>
          <w:t>1</w:t>
        </w:r>
      </w:hyperlink>
      <w:r w:rsidR="00BC0E8A">
        <w:t>9</w:t>
      </w:r>
    </w:p>
    <w:p w:rsidR="0014099B" w:rsidRPr="00523106" w:rsidRDefault="004F1E11" w:rsidP="00194FB4">
      <w:pPr>
        <w:pStyle w:val="22"/>
      </w:pPr>
      <w:hyperlink w:anchor="_Toc407722926" w:history="1">
        <w:r w:rsidR="00FC45E4">
          <w:rPr>
            <w:rStyle w:val="af2"/>
            <w:color w:val="auto"/>
          </w:rPr>
          <w:t xml:space="preserve">Достижения </w:t>
        </w:r>
        <w:r w:rsidR="00874D72">
          <w:rPr>
            <w:rStyle w:val="af2"/>
            <w:color w:val="auto"/>
          </w:rPr>
          <w:t>2020</w:t>
        </w:r>
        <w:r w:rsidR="0014099B" w:rsidRPr="00523106">
          <w:rPr>
            <w:rStyle w:val="af2"/>
            <w:color w:val="auto"/>
          </w:rPr>
          <w:t xml:space="preserve"> года</w:t>
        </w:r>
        <w:r w:rsidR="0014099B" w:rsidRPr="00523106">
          <w:rPr>
            <w:webHidden/>
          </w:rPr>
          <w:tab/>
        </w:r>
      </w:hyperlink>
      <w:r w:rsidR="00BC0E8A">
        <w:t>20</w:t>
      </w:r>
    </w:p>
    <w:p w:rsidR="0014099B" w:rsidRPr="00A40031" w:rsidRDefault="004F1E11" w:rsidP="00194FB4">
      <w:pPr>
        <w:pStyle w:val="22"/>
      </w:pPr>
      <w:hyperlink w:anchor="_Toc407722926" w:history="1">
        <w:r w:rsidR="0014099B" w:rsidRPr="00523106">
          <w:rPr>
            <w:rStyle w:val="af2"/>
            <w:color w:val="auto"/>
          </w:rPr>
          <w:t xml:space="preserve">Задачи </w:t>
        </w:r>
        <w:r w:rsidR="00BF3789" w:rsidRPr="00523106">
          <w:rPr>
            <w:rStyle w:val="af2"/>
            <w:color w:val="auto"/>
          </w:rPr>
          <w:t xml:space="preserve">и перспективы развития </w:t>
        </w:r>
        <w:r w:rsidR="00FC45E4">
          <w:rPr>
            <w:rStyle w:val="af2"/>
            <w:color w:val="auto"/>
          </w:rPr>
          <w:t>на 2020</w:t>
        </w:r>
        <w:r w:rsidR="0014099B" w:rsidRPr="00523106">
          <w:rPr>
            <w:rStyle w:val="af2"/>
            <w:color w:val="auto"/>
          </w:rPr>
          <w:t xml:space="preserve"> год</w:t>
        </w:r>
        <w:r w:rsidR="0014099B" w:rsidRPr="00523106">
          <w:rPr>
            <w:webHidden/>
          </w:rPr>
          <w:tab/>
          <w:t>2</w:t>
        </w:r>
      </w:hyperlink>
      <w:r w:rsidR="00BC0E8A">
        <w:t>2</w:t>
      </w:r>
    </w:p>
    <w:p w:rsidR="00992F74" w:rsidRPr="00992F74" w:rsidRDefault="00992F74" w:rsidP="00992F74">
      <w:pPr>
        <w:pStyle w:val="af0"/>
        <w:rPr>
          <w:rFonts w:eastAsia="Calibri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14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9B" w:rsidRDefault="0014099B" w:rsidP="0014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9B" w:rsidRDefault="0014099B" w:rsidP="0014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14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23" w:rsidRDefault="00643023" w:rsidP="0064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A0" w:rsidRDefault="00DF29A0" w:rsidP="0064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A0" w:rsidRDefault="00DF29A0" w:rsidP="0064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B6" w:rsidRDefault="00D0418D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8B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работы Государственного Бюджетного Учреждения Территориального Центра Социального </w:t>
      </w:r>
      <w:proofErr w:type="gramStart"/>
      <w:r w:rsidRPr="00CF178B">
        <w:rPr>
          <w:rFonts w:ascii="Times New Roman" w:hAnsi="Times New Roman" w:cs="Times New Roman"/>
          <w:sz w:val="28"/>
          <w:szCs w:val="28"/>
        </w:rPr>
        <w:t>Обслуживания  «</w:t>
      </w:r>
      <w:proofErr w:type="gramEnd"/>
      <w:r w:rsidRPr="00CF178B">
        <w:rPr>
          <w:rFonts w:ascii="Times New Roman" w:hAnsi="Times New Roman" w:cs="Times New Roman"/>
          <w:sz w:val="28"/>
          <w:szCs w:val="28"/>
        </w:rPr>
        <w:t xml:space="preserve">Кузьминки» филиала «Текстильщики» за </w:t>
      </w:r>
      <w:r w:rsidR="00FC45E4">
        <w:rPr>
          <w:rFonts w:ascii="Times New Roman" w:hAnsi="Times New Roman" w:cs="Times New Roman"/>
          <w:sz w:val="28"/>
          <w:szCs w:val="28"/>
        </w:rPr>
        <w:t>20</w:t>
      </w:r>
      <w:r w:rsidR="00874D72">
        <w:rPr>
          <w:rFonts w:ascii="Times New Roman" w:hAnsi="Times New Roman" w:cs="Times New Roman"/>
          <w:sz w:val="28"/>
          <w:szCs w:val="28"/>
        </w:rPr>
        <w:t>20</w:t>
      </w:r>
      <w:r w:rsidRPr="00CF178B">
        <w:rPr>
          <w:rFonts w:ascii="Times New Roman" w:hAnsi="Times New Roman" w:cs="Times New Roman"/>
          <w:sz w:val="28"/>
          <w:szCs w:val="28"/>
        </w:rPr>
        <w:t xml:space="preserve"> год, хотелось бы отметить выполнение задач, поставленных Правительством города Москвы и обозначенных в Государственной программе «Социальная поддержка жителей города Москвы на 2012 – </w:t>
      </w:r>
      <w:r w:rsidR="00874D72">
        <w:rPr>
          <w:rFonts w:ascii="Times New Roman" w:hAnsi="Times New Roman" w:cs="Times New Roman"/>
          <w:sz w:val="28"/>
          <w:szCs w:val="28"/>
        </w:rPr>
        <w:t>2020</w:t>
      </w:r>
      <w:r w:rsidRPr="00CF178B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A342B6" w:rsidRPr="00A342B6" w:rsidRDefault="00A342B6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2B6">
        <w:rPr>
          <w:rFonts w:ascii="Times New Roman" w:hAnsi="Times New Roman" w:cs="Times New Roman"/>
          <w:sz w:val="28"/>
          <w:szCs w:val="28"/>
        </w:rPr>
        <w:t>олитик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2B6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A342B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2B6">
        <w:rPr>
          <w:rFonts w:ascii="Times New Roman" w:hAnsi="Times New Roman" w:cs="Times New Roman"/>
          <w:sz w:val="28"/>
          <w:szCs w:val="28"/>
        </w:rPr>
        <w:t xml:space="preserve"> законодательных актов, мер и норм, которые применяются правительством для создания благоприятных</w:t>
      </w:r>
      <w:r w:rsidR="00194FB4">
        <w:rPr>
          <w:rFonts w:ascii="Times New Roman" w:hAnsi="Times New Roman" w:cs="Times New Roman"/>
          <w:sz w:val="28"/>
          <w:szCs w:val="28"/>
        </w:rPr>
        <w:t xml:space="preserve"> жизненных условий для граждан и </w:t>
      </w:r>
      <w:r w:rsidRPr="00A342B6">
        <w:rPr>
          <w:rFonts w:ascii="Times New Roman" w:hAnsi="Times New Roman" w:cs="Times New Roman"/>
          <w:sz w:val="28"/>
          <w:szCs w:val="28"/>
        </w:rPr>
        <w:t xml:space="preserve">гарантии государственной поддержки на случай повышенных социальных рисков. </w:t>
      </w:r>
      <w:r w:rsidRPr="00A342B6">
        <w:rPr>
          <w:rFonts w:ascii="Times New Roman" w:hAnsi="Times New Roman" w:cs="Times New Roman"/>
          <w:b/>
          <w:bCs/>
          <w:sz w:val="28"/>
          <w:szCs w:val="28"/>
        </w:rPr>
        <w:t>Последние означают опасность возникновения обстоятельств, которые потенциально могут нанести серьезный ущерб благополучию человека из-за не зависящих от него факторов</w:t>
      </w:r>
      <w:r w:rsidRPr="00A342B6">
        <w:rPr>
          <w:rFonts w:ascii="Times New Roman" w:hAnsi="Times New Roman" w:cs="Times New Roman"/>
          <w:sz w:val="28"/>
          <w:szCs w:val="28"/>
        </w:rPr>
        <w:t>:</w:t>
      </w:r>
    </w:p>
    <w:p w:rsidR="00AF7AA8" w:rsidRPr="00AF7AA8" w:rsidRDefault="00AF7AA8" w:rsidP="001040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A8">
        <w:rPr>
          <w:rFonts w:ascii="Times New Roman" w:hAnsi="Times New Roman" w:cs="Times New Roman"/>
          <w:sz w:val="28"/>
          <w:szCs w:val="28"/>
        </w:rPr>
        <w:t>необратимых последствий возрастных изменений;</w:t>
      </w:r>
    </w:p>
    <w:p w:rsidR="00AF7AA8" w:rsidRPr="00AF7AA8" w:rsidRDefault="00AF7AA8" w:rsidP="001040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A8">
        <w:rPr>
          <w:rFonts w:ascii="Times New Roman" w:hAnsi="Times New Roman" w:cs="Times New Roman"/>
          <w:sz w:val="28"/>
          <w:szCs w:val="28"/>
        </w:rPr>
        <w:t>возникновения психических или соматических патологий, провоцирующих стабильную/преходящую нетрудоспособность и т. д.</w:t>
      </w:r>
    </w:p>
    <w:p w:rsidR="00A342B6" w:rsidRPr="00A342B6" w:rsidRDefault="00A342B6" w:rsidP="001040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B6">
        <w:rPr>
          <w:rFonts w:ascii="Times New Roman" w:hAnsi="Times New Roman" w:cs="Times New Roman"/>
          <w:sz w:val="28"/>
          <w:szCs w:val="28"/>
        </w:rPr>
        <w:t>увольнения;</w:t>
      </w:r>
    </w:p>
    <w:p w:rsidR="00A342B6" w:rsidRPr="00A342B6" w:rsidRDefault="00A342B6" w:rsidP="001040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B6">
        <w:rPr>
          <w:rFonts w:ascii="Times New Roman" w:hAnsi="Times New Roman" w:cs="Times New Roman"/>
          <w:sz w:val="28"/>
          <w:szCs w:val="28"/>
        </w:rPr>
        <w:t>потери кормильца;</w:t>
      </w:r>
    </w:p>
    <w:p w:rsidR="00A342B6" w:rsidRPr="00A342B6" w:rsidRDefault="00A342B6" w:rsidP="001040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B6">
        <w:rPr>
          <w:rFonts w:ascii="Times New Roman" w:hAnsi="Times New Roman" w:cs="Times New Roman"/>
          <w:sz w:val="28"/>
          <w:szCs w:val="28"/>
        </w:rPr>
        <w:t>инфляции;</w:t>
      </w:r>
    </w:p>
    <w:p w:rsidR="00A342B6" w:rsidRPr="00A342B6" w:rsidRDefault="00A342B6" w:rsidP="001040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B6">
        <w:rPr>
          <w:rFonts w:ascii="Times New Roman" w:hAnsi="Times New Roman" w:cs="Times New Roman"/>
          <w:sz w:val="28"/>
          <w:szCs w:val="28"/>
        </w:rPr>
        <w:t>получения травм;</w:t>
      </w:r>
    </w:p>
    <w:p w:rsidR="00A342B6" w:rsidRPr="00A342B6" w:rsidRDefault="00A342B6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42B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874D72">
        <w:rPr>
          <w:rFonts w:ascii="Times New Roman" w:hAnsi="Times New Roman" w:cs="Times New Roman"/>
          <w:i/>
          <w:iCs/>
          <w:sz w:val="28"/>
          <w:szCs w:val="28"/>
        </w:rPr>
        <w:t>2020</w:t>
      </w:r>
      <w:r w:rsidRPr="00A342B6">
        <w:rPr>
          <w:rFonts w:ascii="Times New Roman" w:hAnsi="Times New Roman" w:cs="Times New Roman"/>
          <w:i/>
          <w:iCs/>
          <w:sz w:val="28"/>
          <w:szCs w:val="28"/>
        </w:rPr>
        <w:t xml:space="preserve"> году система социальной защиты населения опиралась на целый комплекс принципов, среди которых адресность, уважение к личности каждого гражданина, гибкость, законность и др.</w:t>
      </w:r>
    </w:p>
    <w:p w:rsidR="00A342B6" w:rsidRPr="00A342B6" w:rsidRDefault="00A342B6" w:rsidP="00A34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B6">
        <w:rPr>
          <w:rFonts w:ascii="Times New Roman" w:hAnsi="Times New Roman" w:cs="Times New Roman"/>
          <w:sz w:val="28"/>
          <w:szCs w:val="28"/>
        </w:rPr>
        <w:t>«Государственная социальная помощь – предоставление малоимущим семьям, малоимущим одиноко проживающим гражданам, а также иным категориям граждан, указанным в Федеральном Законе, социальных пособий, социальных доплат к пенсии, субсидий, социальных услуг и жизненно необходимых товаров».</w:t>
      </w:r>
    </w:p>
    <w:p w:rsidR="00A342B6" w:rsidRPr="00CF178B" w:rsidRDefault="00A342B6" w:rsidP="0044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8D" w:rsidRPr="004479BB" w:rsidRDefault="007E6253" w:rsidP="0044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418D" w:rsidRPr="00CF178B">
        <w:rPr>
          <w:rFonts w:ascii="Times New Roman" w:hAnsi="Times New Roman" w:cs="Times New Roman"/>
          <w:sz w:val="28"/>
          <w:szCs w:val="28"/>
        </w:rPr>
        <w:t xml:space="preserve">исленность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Текстильщики </w:t>
      </w:r>
      <w:r w:rsidR="00D0418D" w:rsidRPr="00CF178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72392" w:rsidRPr="00A72392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3867CE">
        <w:rPr>
          <w:rFonts w:ascii="Times New Roman" w:hAnsi="Times New Roman" w:cs="Times New Roman"/>
          <w:b/>
          <w:sz w:val="28"/>
          <w:szCs w:val="28"/>
        </w:rPr>
        <w:t>398</w:t>
      </w:r>
      <w:r w:rsidR="00D0418D" w:rsidRPr="00B70A0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4479BB">
        <w:rPr>
          <w:rFonts w:ascii="Times New Roman" w:hAnsi="Times New Roman" w:cs="Times New Roman"/>
          <w:sz w:val="28"/>
          <w:szCs w:val="28"/>
        </w:rPr>
        <w:t>,</w:t>
      </w:r>
      <w:r w:rsidR="00D0418D" w:rsidRPr="00B70A0D">
        <w:rPr>
          <w:rFonts w:ascii="Times New Roman" w:hAnsi="Times New Roman" w:cs="Times New Roman"/>
          <w:sz w:val="28"/>
          <w:szCs w:val="28"/>
        </w:rPr>
        <w:t xml:space="preserve"> </w:t>
      </w:r>
      <w:r w:rsidR="004479BB">
        <w:rPr>
          <w:rFonts w:ascii="Times New Roman" w:hAnsi="Times New Roman" w:cs="Times New Roman"/>
          <w:sz w:val="28"/>
          <w:szCs w:val="28"/>
        </w:rPr>
        <w:t>п</w:t>
      </w:r>
      <w:r w:rsidR="00D0418D" w:rsidRPr="00CF178B">
        <w:rPr>
          <w:rFonts w:ascii="Times New Roman" w:hAnsi="Times New Roman" w:cs="Times New Roman"/>
          <w:sz w:val="28"/>
          <w:szCs w:val="28"/>
        </w:rPr>
        <w:t>олучатели пенсий и пособий –</w:t>
      </w:r>
      <w:r w:rsidR="00E5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CE" w:rsidRPr="003867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35117</w:t>
      </w:r>
      <w:r w:rsidR="00E56B1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D0418D" w:rsidRPr="00B70A0D">
        <w:rPr>
          <w:rFonts w:ascii="Times New Roman" w:hAnsi="Times New Roman" w:cs="Times New Roman"/>
          <w:b/>
          <w:sz w:val="28"/>
          <w:szCs w:val="28"/>
        </w:rPr>
        <w:t>человек</w:t>
      </w:r>
      <w:r w:rsidR="004479BB">
        <w:rPr>
          <w:rFonts w:ascii="Times New Roman" w:hAnsi="Times New Roman" w:cs="Times New Roman"/>
          <w:sz w:val="28"/>
          <w:szCs w:val="28"/>
        </w:rPr>
        <w:t>, с</w:t>
      </w:r>
      <w:r w:rsidR="00D0418D" w:rsidRPr="00CF178B">
        <w:rPr>
          <w:rFonts w:ascii="Times New Roman" w:hAnsi="Times New Roman" w:cs="Times New Roman"/>
          <w:sz w:val="28"/>
          <w:szCs w:val="28"/>
        </w:rPr>
        <w:t xml:space="preserve">остоят на учете ЦСО – </w:t>
      </w:r>
      <w:r w:rsidR="005362CD">
        <w:rPr>
          <w:rFonts w:ascii="Times New Roman" w:hAnsi="Times New Roman" w:cs="Times New Roman"/>
          <w:b/>
          <w:sz w:val="28"/>
          <w:szCs w:val="28"/>
        </w:rPr>
        <w:t>12 217</w:t>
      </w:r>
      <w:r w:rsidR="00D0418D" w:rsidRPr="0053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8D" w:rsidRPr="003877F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D0418D" w:rsidRPr="003877F4">
        <w:rPr>
          <w:rFonts w:ascii="Times New Roman" w:hAnsi="Times New Roman" w:cs="Times New Roman"/>
          <w:sz w:val="28"/>
          <w:szCs w:val="28"/>
        </w:rPr>
        <w:t>.</w:t>
      </w:r>
    </w:p>
    <w:p w:rsidR="00D0418D" w:rsidRDefault="00D0418D" w:rsidP="0044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8B">
        <w:rPr>
          <w:rFonts w:ascii="Times New Roman" w:hAnsi="Times New Roman" w:cs="Times New Roman"/>
          <w:sz w:val="28"/>
          <w:szCs w:val="28"/>
        </w:rPr>
        <w:t>Деятельность филиала «Текстильщики» ГБУ ТЦСО «Кузьминки» направлена, прежде всего, на удовлетворение потребности населения в доступном и качественном обслуживании пенсионер</w:t>
      </w:r>
      <w:r w:rsidR="00321532">
        <w:rPr>
          <w:rFonts w:ascii="Times New Roman" w:hAnsi="Times New Roman" w:cs="Times New Roman"/>
          <w:sz w:val="28"/>
          <w:szCs w:val="28"/>
        </w:rPr>
        <w:t>ов, инвалидов и граждан льготных категорий</w:t>
      </w:r>
      <w:r w:rsidRPr="00CF1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F4A" w:rsidRDefault="00F86F4A" w:rsidP="0044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F4A" w:rsidRPr="00086E60" w:rsidRDefault="00F86F4A" w:rsidP="00F86F4A">
      <w:pPr>
        <w:spacing w:after="0" w:line="240" w:lineRule="auto"/>
        <w:ind w:firstLine="426"/>
        <w:jc w:val="center"/>
        <w:rPr>
          <w:rFonts w:ascii="Monotype Corsiva" w:eastAsia="MS Mincho" w:hAnsi="Monotype Corsiva" w:cs="Times New Roman"/>
          <w:b/>
          <w:sz w:val="40"/>
          <w:szCs w:val="40"/>
          <w:lang w:eastAsia="ja-JP"/>
        </w:rPr>
      </w:pPr>
      <w:r>
        <w:rPr>
          <w:rFonts w:ascii="Monotype Corsiva" w:eastAsia="MS Mincho" w:hAnsi="Monotype Corsiva" w:cs="Times New Roman"/>
          <w:b/>
          <w:sz w:val="40"/>
          <w:szCs w:val="40"/>
          <w:lang w:eastAsia="ja-JP"/>
        </w:rPr>
        <w:t>Структура филиала «Текстильщики»</w:t>
      </w:r>
      <w:bookmarkStart w:id="0" w:name="_GoBack"/>
      <w:bookmarkEnd w:id="0"/>
    </w:p>
    <w:p w:rsidR="00F86F4A" w:rsidRDefault="00F86F4A" w:rsidP="00F8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F178B">
        <w:rPr>
          <w:rFonts w:ascii="Times New Roman" w:hAnsi="Times New Roman" w:cs="Times New Roman"/>
          <w:sz w:val="28"/>
          <w:szCs w:val="28"/>
        </w:rPr>
        <w:t xml:space="preserve"> году в ГБУ </w:t>
      </w:r>
      <w:proofErr w:type="gramStart"/>
      <w:r w:rsidRPr="00CF178B">
        <w:rPr>
          <w:rFonts w:ascii="Times New Roman" w:hAnsi="Times New Roman" w:cs="Times New Roman"/>
          <w:sz w:val="28"/>
          <w:szCs w:val="28"/>
        </w:rPr>
        <w:t>ТЦСО  «</w:t>
      </w:r>
      <w:proofErr w:type="gramEnd"/>
      <w:r w:rsidRPr="00CF178B">
        <w:rPr>
          <w:rFonts w:ascii="Times New Roman" w:hAnsi="Times New Roman" w:cs="Times New Roman"/>
          <w:sz w:val="28"/>
          <w:szCs w:val="28"/>
        </w:rPr>
        <w:t xml:space="preserve">Кузьминки» филиале «Текстильщики» работало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DB45F8">
        <w:rPr>
          <w:rFonts w:ascii="Times New Roman" w:hAnsi="Times New Roman" w:cs="Times New Roman"/>
          <w:b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F178B">
        <w:rPr>
          <w:rFonts w:ascii="Times New Roman" w:hAnsi="Times New Roman" w:cs="Times New Roman"/>
          <w:sz w:val="28"/>
          <w:szCs w:val="28"/>
        </w:rPr>
        <w:t xml:space="preserve">,  функционировало </w:t>
      </w:r>
      <w:r w:rsidRPr="00873CDC">
        <w:rPr>
          <w:rFonts w:ascii="Times New Roman" w:hAnsi="Times New Roman" w:cs="Times New Roman"/>
          <w:sz w:val="28"/>
          <w:szCs w:val="28"/>
        </w:rPr>
        <w:t>9 отделений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4A" w:rsidRPr="007D20AC" w:rsidRDefault="00F86F4A" w:rsidP="00104027">
      <w:pPr>
        <w:pStyle w:val="af0"/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7D20AC">
        <w:rPr>
          <w:sz w:val="22"/>
          <w:szCs w:val="22"/>
        </w:rPr>
        <w:t xml:space="preserve">Отделение социальных коммуникаций активного долголетия (ОСКАД) </w:t>
      </w:r>
    </w:p>
    <w:p w:rsidR="00F86F4A" w:rsidRPr="007D20AC" w:rsidRDefault="00F86F4A" w:rsidP="00104027">
      <w:pPr>
        <w:pStyle w:val="af0"/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7D20AC">
        <w:rPr>
          <w:sz w:val="22"/>
          <w:szCs w:val="22"/>
        </w:rPr>
        <w:t>Отделение срочной социальной помощи (ОССО)</w:t>
      </w:r>
    </w:p>
    <w:p w:rsidR="00F86F4A" w:rsidRPr="007D20AC" w:rsidRDefault="00F86F4A" w:rsidP="00104027">
      <w:pPr>
        <w:pStyle w:val="af0"/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7D20AC">
        <w:rPr>
          <w:sz w:val="22"/>
          <w:szCs w:val="22"/>
        </w:rPr>
        <w:t>Отделения социальной обслуживания на дому – 5 отделений</w:t>
      </w:r>
    </w:p>
    <w:p w:rsidR="00F86F4A" w:rsidRPr="007D20AC" w:rsidRDefault="00F86F4A" w:rsidP="00104027">
      <w:pPr>
        <w:pStyle w:val="af0"/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7D20AC">
        <w:rPr>
          <w:sz w:val="22"/>
          <w:szCs w:val="22"/>
        </w:rPr>
        <w:lastRenderedPageBreak/>
        <w:t>Отделение приема граждан, обработки информации, анализа и прогнозирования</w:t>
      </w:r>
    </w:p>
    <w:p w:rsidR="00F86F4A" w:rsidRPr="007D20AC" w:rsidRDefault="00F86F4A" w:rsidP="00104027">
      <w:pPr>
        <w:pStyle w:val="af0"/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7D20AC">
        <w:rPr>
          <w:sz w:val="22"/>
          <w:szCs w:val="22"/>
        </w:rPr>
        <w:t>Кабинет выдачи технических средств реабилитации</w:t>
      </w:r>
    </w:p>
    <w:p w:rsidR="00F86F4A" w:rsidRDefault="00F86F4A" w:rsidP="00F86F4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86F4A" w:rsidRDefault="00F86F4A" w:rsidP="00F86F4A">
      <w:pPr>
        <w:spacing w:after="0" w:line="240" w:lineRule="auto"/>
        <w:ind w:firstLine="426"/>
        <w:jc w:val="center"/>
        <w:rPr>
          <w:rFonts w:ascii="Monotype Corsiva" w:eastAsia="MS Mincho" w:hAnsi="Monotype Corsiva" w:cs="Times New Roman"/>
          <w:b/>
          <w:sz w:val="40"/>
          <w:szCs w:val="40"/>
          <w:lang w:eastAsia="ja-JP"/>
        </w:rPr>
      </w:pPr>
      <w:r w:rsidRPr="00086E60">
        <w:rPr>
          <w:rFonts w:ascii="Monotype Corsiva" w:eastAsia="MS Mincho" w:hAnsi="Monotype Corsiva" w:cs="Times New Roman"/>
          <w:b/>
          <w:sz w:val="40"/>
          <w:szCs w:val="40"/>
          <w:lang w:eastAsia="ja-JP"/>
        </w:rPr>
        <w:t>Кадровый состав филиала «Текстильщики»</w:t>
      </w:r>
    </w:p>
    <w:p w:rsidR="00F86F4A" w:rsidRDefault="00F86F4A" w:rsidP="00F86F4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86F4A" w:rsidRDefault="00F86F4A" w:rsidP="00F86F4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Административно-управленческий персонал – 7 человек, специалисты по социальной работе –27 человек, социальные работники – 62 человека и младший обслуживающий персонал – 6 человек.</w:t>
      </w:r>
    </w:p>
    <w:p w:rsidR="00F86F4A" w:rsidRDefault="00F86F4A" w:rsidP="00F86F4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86F4A" w:rsidRDefault="00F86F4A" w:rsidP="00F86F4A">
      <w:pPr>
        <w:spacing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sz w:val="36"/>
          <w:szCs w:val="36"/>
          <w:lang w:eastAsia="ja-JP"/>
        </w:rPr>
      </w:pPr>
      <w:r w:rsidRPr="00086E60">
        <w:rPr>
          <w:rFonts w:ascii="Monotype Corsiva" w:eastAsia="MS Mincho" w:hAnsi="Monotype Corsiva" w:cs="Times New Roman"/>
          <w:b/>
          <w:sz w:val="36"/>
          <w:szCs w:val="36"/>
          <w:lang w:eastAsia="ja-JP"/>
        </w:rPr>
        <w:t xml:space="preserve">Образование сотрудников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86E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Высшее образование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Среднее-специальное образование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42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Среднее образование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</w:tbl>
    <w:p w:rsidR="00F86F4A" w:rsidRPr="00086E60" w:rsidRDefault="00F86F4A" w:rsidP="00F86F4A">
      <w:pPr>
        <w:spacing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sz w:val="36"/>
          <w:szCs w:val="36"/>
          <w:lang w:eastAsia="ja-JP"/>
        </w:rPr>
      </w:pPr>
    </w:p>
    <w:p w:rsidR="00F86F4A" w:rsidRDefault="00F86F4A" w:rsidP="00F86F4A">
      <w:pPr>
        <w:spacing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sz w:val="36"/>
          <w:szCs w:val="36"/>
          <w:lang w:eastAsia="ja-JP"/>
        </w:rPr>
      </w:pPr>
      <w:r>
        <w:rPr>
          <w:rFonts w:ascii="Monotype Corsiva" w:eastAsia="MS Mincho" w:hAnsi="Monotype Corsiva" w:cs="Times New Roman"/>
          <w:b/>
          <w:sz w:val="36"/>
          <w:szCs w:val="36"/>
          <w:lang w:eastAsia="ja-JP"/>
        </w:rPr>
        <w:t>Стаж работы в системе социальной защиты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Менее 1 года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 1 года до 3 лет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 4 лет до 5 лет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Более 6 лет</w:t>
            </w:r>
          </w:p>
        </w:tc>
        <w:tc>
          <w:tcPr>
            <w:tcW w:w="4744" w:type="dxa"/>
          </w:tcPr>
          <w:p w:rsidR="00F86F4A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82</w:t>
            </w:r>
          </w:p>
        </w:tc>
      </w:tr>
    </w:tbl>
    <w:p w:rsidR="00F86F4A" w:rsidRDefault="00F86F4A" w:rsidP="00F86F4A">
      <w:pPr>
        <w:spacing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sz w:val="36"/>
          <w:szCs w:val="36"/>
          <w:lang w:eastAsia="ja-JP"/>
        </w:rPr>
      </w:pPr>
    </w:p>
    <w:p w:rsidR="00F86F4A" w:rsidRDefault="00F86F4A" w:rsidP="00F86F4A">
      <w:pPr>
        <w:spacing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sz w:val="36"/>
          <w:szCs w:val="36"/>
          <w:lang w:eastAsia="ja-JP"/>
        </w:rPr>
      </w:pPr>
      <w:r>
        <w:rPr>
          <w:rFonts w:ascii="Monotype Corsiva" w:eastAsia="MS Mincho" w:hAnsi="Monotype Corsiva" w:cs="Times New Roman"/>
          <w:b/>
          <w:sz w:val="36"/>
          <w:szCs w:val="36"/>
          <w:lang w:eastAsia="ja-JP"/>
        </w:rPr>
        <w:t>Возраст сотрудников</w:t>
      </w:r>
      <w:r w:rsidRPr="00086E60">
        <w:rPr>
          <w:rFonts w:ascii="Monotype Corsiva" w:eastAsia="MS Mincho" w:hAnsi="Monotype Corsiva" w:cs="Times New Roman"/>
          <w:b/>
          <w:sz w:val="36"/>
          <w:szCs w:val="36"/>
          <w:lang w:eastAsia="ja-JP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 35 лет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 36 лет до 55 лет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65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 55 лет до 60 лет</w:t>
            </w:r>
          </w:p>
        </w:tc>
        <w:tc>
          <w:tcPr>
            <w:tcW w:w="4744" w:type="dxa"/>
          </w:tcPr>
          <w:p w:rsidR="00F86F4A" w:rsidRPr="00086E60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</w:t>
            </w:r>
          </w:p>
        </w:tc>
      </w:tr>
      <w:tr w:rsidR="00F86F4A" w:rsidRPr="00086E60" w:rsidTr="00BD30F7">
        <w:tc>
          <w:tcPr>
            <w:tcW w:w="4743" w:type="dxa"/>
          </w:tcPr>
          <w:p w:rsidR="00F86F4A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 60 лет</w:t>
            </w:r>
          </w:p>
        </w:tc>
        <w:tc>
          <w:tcPr>
            <w:tcW w:w="4744" w:type="dxa"/>
          </w:tcPr>
          <w:p w:rsidR="00F86F4A" w:rsidRDefault="00F86F4A" w:rsidP="00BD30F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</w:tbl>
    <w:p w:rsidR="00F86F4A" w:rsidRDefault="00F86F4A" w:rsidP="00F86F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86F4A" w:rsidRDefault="00F86F4A" w:rsidP="00F86F4A">
      <w:pPr>
        <w:spacing w:before="100" w:beforeAutospacing="1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775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2020</w:t>
      </w:r>
      <w:r w:rsidRPr="009775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 сотрудники филиала «Текстильщики» прошли профессиональную переподготовку в ГАУ г. Москвы «Институте дополнительного профессионального образования работников социальной сферы</w:t>
      </w:r>
      <w:proofErr w:type="gramStart"/>
      <w:r w:rsidRPr="0097750E">
        <w:rPr>
          <w:rFonts w:ascii="Times New Roman" w:eastAsia="MS Mincho" w:hAnsi="Times New Roman" w:cs="Times New Roman"/>
          <w:sz w:val="28"/>
          <w:szCs w:val="28"/>
          <w:lang w:eastAsia="ja-JP"/>
        </w:rPr>
        <w:t>»,  закончили</w:t>
      </w:r>
      <w:proofErr w:type="gramEnd"/>
      <w:r w:rsidRPr="009775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курсы повышения квалификации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9775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а.</w:t>
      </w:r>
    </w:p>
    <w:p w:rsidR="00F86F4A" w:rsidRPr="00D819B3" w:rsidRDefault="00F86F4A" w:rsidP="00F86F4A">
      <w:pPr>
        <w:spacing w:before="240"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Сотрудники филиала по итогам работы 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2020</w:t>
      </w: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отмечены грамотами и благодарственными письмами </w:t>
      </w:r>
      <w:r w:rsidRPr="00D819B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Префектуры ЮВАО г. Москвы</w:t>
      </w: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  <w:r w:rsidRPr="00D819B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Департамента труда и социальной защиты населения г. Москвы;</w:t>
      </w: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819B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Управления Социальной защиты ЮВАО г. Москвы</w:t>
      </w: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Pr="00D819B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Муниципалитета района Текстильщики. </w:t>
      </w:r>
    </w:p>
    <w:p w:rsidR="00F86F4A" w:rsidRPr="004320BE" w:rsidRDefault="00F86F4A" w:rsidP="00F86F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86F4A" w:rsidRPr="00CF178B" w:rsidRDefault="00F86F4A" w:rsidP="0044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4FA" w:rsidRPr="006B5494" w:rsidRDefault="003624FA" w:rsidP="003624FA">
      <w:pPr>
        <w:keepNext/>
        <w:spacing w:before="24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</w:rPr>
        <w:lastRenderedPageBreak/>
        <w:t>Отделение социальных коммуникаций Активного долголетия (ОСКАД)</w: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07722926"/>
      <w:r w:rsidRPr="005362CD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0A7D94" wp14:editId="1F804DD7">
            <wp:simplePos x="0" y="0"/>
            <wp:positionH relativeFrom="column">
              <wp:posOffset>-334645</wp:posOffset>
            </wp:positionH>
            <wp:positionV relativeFrom="paragraph">
              <wp:posOffset>273685</wp:posOffset>
            </wp:positionV>
            <wp:extent cx="4090035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530" y="21505"/>
                <wp:lineTo x="21530" y="0"/>
                <wp:lineTo x="0" y="0"/>
              </wp:wrapPolygon>
            </wp:wrapThrough>
            <wp:docPr id="2" name="Рисунок 2" descr="https://co1619.mskobr.ru/files/%D0%A4%D0%BE%D1%82%D0%BE%20%D0%BD%D0%BE%D0%B2%D0%BE%D1%81%D1%82%D0%B8/%D0%B4%D0%BE%D0%BB%D0%B3%D0%BE%D0%BB%D0%B5%D1%82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1619.mskobr.ru/files/%D0%A4%D0%BE%D1%82%D0%BE%20%D0%BD%D0%BE%D0%B2%D0%BE%D1%81%D1%82%D0%B8/%D0%B4%D0%BE%D0%BB%D0%B3%D0%BE%D0%BB%D0%B5%D1%82%D0%B8%D0%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постановления Правительства города Москвы от    18 декабря 2018 года № 1578–ПП «О проведении в городе Москве проекта «Московское долголетие» в целях создания на постоянной основе системы организации активного досуга граждан старшего поколения, расширения форм социальных коммуникаций, дальнейшего повышения жизненной активности граждан, способствующей увеличению продолжительности жизни населения города Москвы в ГБУ ТЦСО «Кузьминки» филиал «Текстильщики» работает Отделение социальных коммуникаций и активного долголетия (ОСКАД).          </w: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36F7FE" wp14:editId="0FD4784F">
            <wp:simplePos x="0" y="0"/>
            <wp:positionH relativeFrom="column">
              <wp:posOffset>-395605</wp:posOffset>
            </wp:positionH>
            <wp:positionV relativeFrom="paragraph">
              <wp:posOffset>547370</wp:posOffset>
            </wp:positionV>
            <wp:extent cx="6438900" cy="3581400"/>
            <wp:effectExtent l="0" t="0" r="1905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362CD">
        <w:rPr>
          <w:rFonts w:ascii="Times New Roman" w:eastAsia="Calibri" w:hAnsi="Times New Roman" w:cs="Times New Roman"/>
          <w:b/>
          <w:sz w:val="28"/>
          <w:szCs w:val="28"/>
        </w:rPr>
        <w:t>Структура ОСКАД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Отделение социальных коммуникаций активного долголетия (ОСКАД) осуществляет проведение мероприятий в рамках проекта «Московское </w:t>
      </w: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t>долголетие» для жителей района Текстильщики,</w:t>
      </w:r>
      <w:r w:rsidRPr="005362CD">
        <w:rPr>
          <w:rFonts w:ascii="Times New Roman" w:eastAsia="Calibri" w:hAnsi="Times New Roman" w:cs="Times New Roman"/>
          <w:bCs/>
          <w:sz w:val="28"/>
          <w:szCs w:val="28"/>
        </w:rPr>
        <w:t xml:space="preserve"> достигших возраста женщины 55 лет и мужчины 60 лет, либо являющихся получателями досрочной страховой пенсии по выслуге лет независимо от их возраста. Реализация Проекта осуществляется для граждан, имеющих место жительства в городе Москве и предусматривает организацию проведения досуговых занятий для граждан без привлечения материальных средств граждан.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62CD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«Московское долголетие» реализуется на постоянной основе в целях расширения возможностей участия граждан старшего поколения в культурных, образовательных, физкультурных, оздоровительных и иных досуговых мероприятиях, способствующих: </w:t>
      </w:r>
    </w:p>
    <w:p w:rsidR="005362CD" w:rsidRPr="00BA27D2" w:rsidRDefault="005362CD" w:rsidP="00104027">
      <w:pPr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62CD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Повышению жизненной активности граждан, развитию внутренних ресурсов граждан, позволяющих расширить возможности своей самореализации. </w:t>
      </w:r>
    </w:p>
    <w:p w:rsidR="005362CD" w:rsidRPr="005362CD" w:rsidRDefault="005362CD" w:rsidP="00104027">
      <w:pPr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62CD">
        <w:rPr>
          <w:rFonts w:ascii="Times New Roman" w:eastAsia="Calibri" w:hAnsi="Times New Roman" w:cs="Times New Roman"/>
          <w:bCs/>
          <w:sz w:val="28"/>
          <w:szCs w:val="28"/>
        </w:rPr>
        <w:t xml:space="preserve">Содействию в формировании позитивного представления граждан об активном образе жизни, реализации дальнейших мер по улучшению качества жизни граждан. </w:t>
      </w:r>
    </w:p>
    <w:p w:rsidR="00BA27D2" w:rsidRPr="00BA27D2" w:rsidRDefault="007D20AC" w:rsidP="00104027">
      <w:pPr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97529" wp14:editId="6CC08EF1">
                <wp:simplePos x="0" y="0"/>
                <wp:positionH relativeFrom="margin">
                  <wp:align>right</wp:align>
                </wp:positionH>
                <wp:positionV relativeFrom="margin">
                  <wp:posOffset>4728210</wp:posOffset>
                </wp:positionV>
                <wp:extent cx="5705475" cy="2714625"/>
                <wp:effectExtent l="76200" t="76200" r="28575" b="28575"/>
                <wp:wrapSquare wrapText="bothSides"/>
                <wp:docPr id="5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714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1E11" w:rsidRPr="00BA27D2" w:rsidRDefault="004F1E11" w:rsidP="005362CD">
                            <w:pPr>
                              <w:ind w:left="284" w:firstLine="4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27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2020 год внес неожиданные коррективы в работу отделения ОСКАД и в целом реализации проекта «Московское долголетие». В связи с Указом Мэра Москвы от 5 марта 2020г. № 12-УМ «О введении режима повышенной готовности» занятия проекта с 17.03.2020 года были приостановлены. С июня 2020 года сотрудниками ОСКАД организована работа по проведению досуговых </w:t>
                            </w:r>
                            <w:proofErr w:type="gramStart"/>
                            <w:r w:rsidRPr="00BA27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он-</w:t>
                            </w:r>
                            <w:proofErr w:type="spellStart"/>
                            <w:r w:rsidRPr="00BA27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лайн</w:t>
                            </w:r>
                            <w:proofErr w:type="spellEnd"/>
                            <w:proofErr w:type="gramEnd"/>
                            <w:r w:rsidRPr="00BA27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занятий. В период с августа по октябрь проводились досуговые занятия на свежем воздухе в рамках проекта «Московское долголетие». Культурно-досуговые мероприятия для участников проекта «Московское долголетие» так же проводились в онлайн формате. </w:t>
                            </w:r>
                          </w:p>
                          <w:p w:rsidR="004F1E11" w:rsidRDefault="004F1E11" w:rsidP="005362CD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7529" id="Прямоугольник 46" o:spid="_x0000_s1026" style="position:absolute;left:0;text-align:left;margin-left:398.05pt;margin-top:372.3pt;width:449.25pt;height:21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" fillcolor="#92d050" strokecolor="#70ad47 [3209]" strokeweight="1pt">
                <v:shadow on="t" color="#375623 [1609]" opacity=".5" offset="-6pt,-6pt"/>
                <v:textbox inset=",7.2pt,,7.2pt">
                  <w:txbxContent>
                    <w:p w:rsidR="004F1E11" w:rsidRPr="00BA27D2" w:rsidRDefault="004F1E11" w:rsidP="005362CD">
                      <w:pPr>
                        <w:ind w:left="284" w:firstLine="42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27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2020 год внес неожиданные коррективы в работу отделения ОСКАД и в целом реализации проекта «Московское долголетие». В связи с Указом Мэра Москвы от 5 марта 2020г. № 12-УМ «О введении режима повышенной готовности» занятия проекта с 17.03.2020 года были приостановлены. С июня 2020 года сотрудниками ОСКАД организована работа по проведению досуговых </w:t>
                      </w:r>
                      <w:proofErr w:type="gramStart"/>
                      <w:r w:rsidRPr="00BA27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он-</w:t>
                      </w:r>
                      <w:proofErr w:type="spellStart"/>
                      <w:r w:rsidRPr="00BA27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лайн</w:t>
                      </w:r>
                      <w:proofErr w:type="spellEnd"/>
                      <w:proofErr w:type="gramEnd"/>
                      <w:r w:rsidRPr="00BA27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занятий. В период с августа по октябрь проводились досуговые занятия на свежем воздухе в рамках проекта «Московское долголетие». Культурно-досуговые мероприятия для участников проекта «Московское долголетие» так же проводились в онлайн формате. </w:t>
                      </w:r>
                    </w:p>
                    <w:p w:rsidR="004F1E11" w:rsidRDefault="004F1E11" w:rsidP="005362CD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362CD" w:rsidRPr="005362CD">
        <w:rPr>
          <w:rFonts w:ascii="Times New Roman" w:eastAsia="Calibri" w:hAnsi="Times New Roman" w:cs="Times New Roman"/>
          <w:bCs/>
          <w:sz w:val="28"/>
          <w:szCs w:val="28"/>
        </w:rPr>
        <w:t>Развитию различных форм социальных коммуникаций, в том числе путем участия граждан в проводимых конкурсах и фестивалях для</w:t>
      </w:r>
      <w:r w:rsidR="005362CD" w:rsidRPr="00BA27D2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демонстрации своих достижений, обмена полученными навыками, умениями и достижениями.</w:t>
      </w:r>
    </w:p>
    <w:p w:rsidR="005362CD" w:rsidRPr="005362CD" w:rsidRDefault="005362CD" w:rsidP="00526028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Несмотря на трудности и вызовы 2020 года работа отдела социальных коммуникаций активного долголетия (ОСКАД) проводилась в полном объеме в соответствии с законодательными актами ДТСЗН г. Москвы.</w:t>
      </w:r>
    </w:p>
    <w:p w:rsidR="00BA27D2" w:rsidRPr="005362CD" w:rsidRDefault="005362CD" w:rsidP="007D20AC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На конец 2020 года, в проекте «Московское Долголетие» района Текстильщики, число участников составляет 2551 человек, что на 101% больше по отношению к 2018 и на 12% больше к 2019 соответственно. Несмотря на то, </w:t>
      </w: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проект в полном объеме работал только до 17 марта 2020г., прирост участников проекта положительный- изображено на диаграмме ниже. </w: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4904C8E8" wp14:editId="579C387B">
            <wp:extent cx="5905500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27D2" w:rsidRDefault="00BA27D2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26028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20 поставщиков-услуг на территории района оказывали услуги в рамках проекта «Московское Долголетие» из них 15 Государственных организаций и 5 – НКО.</w:t>
      </w:r>
    </w:p>
    <w:p w:rsidR="005362CD" w:rsidRPr="005362CD" w:rsidRDefault="005362CD" w:rsidP="00526028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Прирост групп проекта «Московское долголетие» района Текстильщики в 2020 году по сравнению с 2019 годом составил 16 групп. На диаграмме ниже представлен сравнительный анализ 2020 года к 2018 году. </w:t>
      </w:r>
    </w:p>
    <w:p w:rsidR="005362CD" w:rsidRPr="005362CD" w:rsidRDefault="00BA27D2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F58AF">
            <wp:extent cx="5401310" cy="2566670"/>
            <wp:effectExtent l="0" t="0" r="889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период с августа по октябрь, на свежем воздухе в парке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Шкулева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, работали две группы скандинавской ходьбы, с соблюдением всех санитарных мер. 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приказом ДТСЗН г. Москвы №1173 от 30 сентября 2020 г.  о временной приостановке работы кружков и секций проекта «Московское долголетие» и организации работы по проведению досуговых онлайн занятий в филиале «Текстильщики» к работе приступили 4 онлайн группы.</w:t>
      </w:r>
    </w:p>
    <w:p w:rsidR="005362CD" w:rsidRPr="005362CD" w:rsidRDefault="00BA27D2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B0B697A" wp14:editId="0FDA485D">
            <wp:simplePos x="0" y="0"/>
            <wp:positionH relativeFrom="column">
              <wp:posOffset>90170</wp:posOffset>
            </wp:positionH>
            <wp:positionV relativeFrom="paragraph">
              <wp:posOffset>188595</wp:posOffset>
            </wp:positionV>
            <wp:extent cx="4419600" cy="2000250"/>
            <wp:effectExtent l="0" t="0" r="19050" b="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BA27D2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278 участников проекта «Московское долголетие» района Текстильщики занимаются в онлайн- группах по различным направлениям. Занятия проходят в формате видео конференций с помощью простой современной компьютерной программы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. Каждый участник может записаться на занятия у кураторов ОСКАД или самостоятельно на официальном сайте Мэра Москвы: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  <w:lang w:val="en-US"/>
        </w:rPr>
        <w:t>htpp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  <w:lang w:val="en-US"/>
        </w:rPr>
        <w:t>mos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2020 году Отдел социальных коммуникаций активного долголетия (ОСКАД) занял 13 место в рейтинге среди Центров социального обслуживания по показателям в направлении проекта «Московское долголетие». </w: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1F2FDDC1" wp14:editId="0A5B09F0">
            <wp:extent cx="56388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2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ОСКАД спешит на помощь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DDEDA9" wp14:editId="1BF3566C">
            <wp:simplePos x="0" y="0"/>
            <wp:positionH relativeFrom="column">
              <wp:posOffset>24765</wp:posOffset>
            </wp:positionH>
            <wp:positionV relativeFrom="paragraph">
              <wp:posOffset>3204210</wp:posOffset>
            </wp:positionV>
            <wp:extent cx="3514725" cy="2080260"/>
            <wp:effectExtent l="0" t="0" r="9525" b="0"/>
            <wp:wrapTight wrapText="bothSides">
              <wp:wrapPolygon edited="0">
                <wp:start x="10888" y="1385"/>
                <wp:lineTo x="3863" y="1978"/>
                <wp:lineTo x="937" y="2769"/>
                <wp:lineTo x="937" y="4945"/>
                <wp:lineTo x="234" y="5143"/>
                <wp:lineTo x="234" y="6330"/>
                <wp:lineTo x="937" y="14440"/>
                <wp:lineTo x="1054" y="20374"/>
                <wp:lineTo x="1639" y="20769"/>
                <wp:lineTo x="17093" y="21363"/>
                <wp:lineTo x="21541" y="21363"/>
                <wp:lineTo x="21541" y="6725"/>
                <wp:lineTo x="20839" y="4945"/>
                <wp:lineTo x="20605" y="2571"/>
                <wp:lineTo x="20137" y="1385"/>
                <wp:lineTo x="10888" y="138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cial-help-ma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ДТСЗН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№283 от 23 марта 2020 года «Об организации оказания дополнительной адресной поддержки граждан в связи с введением в городе Москве режима повышенной готовности» сотрудники ОСКАД вошли в состав мобильной бригады по оказанию услуг жителям района Текстильщики. Социальные помощники оказывали населению услуги по покупке и доставке продуктов питания, товаров первой необходимости, лекарственных препаратов и медицинских изделий. Услуги оказывались не только в пределах района, но и по всей Москве, по месту пребывания или самоизоляции получателя услуги. Наши социальные помощники неоднократно доставляли продукты и лекарства так же в пределах Московской области на дачу или в загородный дом. Десять сотрудников ОСКАД были привлечены к данной работе. Несмотря на кардинальную смену должностных обязанностей, все проявили себя, как профессиональные и ответственные работники. О каждом из них была составлена публикация в социальных сетях с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Искренняя_забота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. История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культорганизатора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ОСКАД Антона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Кац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-Синенко, вместе с историями социальных работников Анастасии Кузовкиной и Натальи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Лопуги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вошла в книгу «Герои нашего времени» на портале «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Агрегатор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добрых дел» ДТСЗН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С октября 2020 года, в связи с ухудшением в Москве эпидемиологической обстановки, сотрудники ОСКАД были прикомандированы в АТЦ «Москва», который был переоборудован в полевой госпиталь, специализирующийся на приеме заболевших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инфекцией. Пять сотрудников ОСКАД трудятся в гражданском штабе госпиталя в различных службах: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1.Василенко Оксана в службе СИЗ, помогает врачам госпиталя, которые несколько раз за смену могут переходить из «зеленой» зоны в «красную» и обратно, надевать средства индивидуальной защиты, что позволяет защитить медицинский персонал и не допустить распространения инфекции.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2.Осинина Ирина работает в консьерж-службе. В ее обязанности входит помощь врачам в оформлении дневников пациентов.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3.Кац-Синенко Антон, работая диспетчером, принимает заявки от врачей, различных служб и направляет специалистов для их выполнения.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4.Жучкова Наталья выполняет обязанности оператора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-центра.  В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-центр на горячую линию звонят родственники и близкие люди пациентов, проходящих лечение во временном госпитале, узнают о их состоянии, самочувствии и режиме работы прима посылок.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5.Борисов Сергей работал в технической службе по благоустройству госпиталя.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BA27D2" w:rsidRDefault="005362CD" w:rsidP="00BA27D2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2CD">
        <w:rPr>
          <w:rFonts w:ascii="Times New Roman" w:eastAsia="Calibri" w:hAnsi="Times New Roman" w:cs="Times New Roman"/>
          <w:b/>
          <w:sz w:val="28"/>
          <w:szCs w:val="28"/>
        </w:rPr>
        <w:t>МЕРОПРИЯТИЯ 2020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До начала пандемии, с 1 января по 17 марта 2020 года, сотрудниками ОСКАД было проведено 20 культурно-досуговых мероприятий для участников проекта «Московское долголетие» в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офф-лайн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формате. Самыми значимыми из них стали мероприятия, посвященные памятным особо значимым датам: </w:t>
      </w:r>
    </w:p>
    <w:p w:rsidR="005362CD" w:rsidRPr="005362CD" w:rsidRDefault="005362CD" w:rsidP="0010402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Мероприятие "Блокадный Ленинград" с участием ветеранов ВОВ, </w:t>
      </w:r>
      <w:proofErr w:type="gramStart"/>
      <w:r w:rsidRPr="005362CD">
        <w:rPr>
          <w:rFonts w:ascii="Times New Roman" w:eastAsia="Calibri" w:hAnsi="Times New Roman" w:cs="Times New Roman"/>
          <w:sz w:val="28"/>
          <w:szCs w:val="28"/>
        </w:rPr>
        <w:t>посвященный  76</w:t>
      </w:r>
      <w:proofErr w:type="gramEnd"/>
      <w:r w:rsidRPr="005362CD">
        <w:rPr>
          <w:rFonts w:ascii="Times New Roman" w:eastAsia="Calibri" w:hAnsi="Times New Roman" w:cs="Times New Roman"/>
          <w:sz w:val="28"/>
          <w:szCs w:val="28"/>
        </w:rPr>
        <w:t>-ой годовщине снятия блокады.</w:t>
      </w:r>
    </w:p>
    <w:p w:rsidR="005362CD" w:rsidRPr="005362CD" w:rsidRDefault="005362CD" w:rsidP="0010402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"Сталинград - город Герой", мероприятие с участием представителей Совета ветеранов района Текстильщики.</w:t>
      </w:r>
    </w:p>
    <w:p w:rsidR="005362CD" w:rsidRPr="005362CD" w:rsidRDefault="005362CD" w:rsidP="0010402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"Время выбрало нас. Афганистан".</w:t>
      </w:r>
    </w:p>
    <w:p w:rsidR="005362CD" w:rsidRPr="005362CD" w:rsidRDefault="005362CD" w:rsidP="0010402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"Защитникам Славы!", посвященный Дню защитника Отечества.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Масштабное мероприятие «Золотой блин!», посвященное празднованию Широкой масленицы собрало на массовое гуляние в Ветеранской беседке более 100 человек.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Концертом «Ах, какая женщина!» и мероприятием «Весну разрешаем!» участниц проекта «Московское долголетие» поздравили с Международным женским днем.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Интеллектуальная игра «Что? Где? Когда?» собрала 6 команд самых эрудированных и находчивых участников проекта района Текстильщики.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Традиционное поздравление юбиляров супружеской жизни состоялось на мероприятии «Звон золотых колец». 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летний период, когда часть ограничений была снята, на свежем воздухе в парке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Шкулева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провели мероприятия, посвященные дню Флага и Дню города Москвы. 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2020 году сотрудники ОСКАД продолжили проводить, полюбившееся участникам проекта мероприятие «Виниловый четверг», в котором они стали непосредственными участниками. Провели вечер памяти В.С. Высоцкого и «Виниловый четверг», посвященный творчеству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И.Николаева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.  С введением </w:t>
      </w: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карантинных мер все мероприятия перешли в </w:t>
      </w:r>
      <w:proofErr w:type="gramStart"/>
      <w:r w:rsidRPr="005362CD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proofErr w:type="gram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режим. И «Виниловый четверг» преобразовался в «Онлайн гостиную». Каждый четверг, на платформе </w:t>
      </w:r>
      <w:r w:rsidRPr="005362C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5362CD">
        <w:rPr>
          <w:rFonts w:ascii="Times New Roman" w:eastAsia="Calibri" w:hAnsi="Times New Roman" w:cs="Times New Roman"/>
          <w:sz w:val="28"/>
          <w:szCs w:val="28"/>
        </w:rPr>
        <w:t>, сотрудник ОСКАД для участников проекта «Московское долголетие» ведет интересный рассказ о творчестве исполнителей Российской эстрады и исполняет песни из их репертуара.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 активно включились в проведение мероприятий в новом современном формате. Находясь на изоляции, многие из них записывали видеоролики своих творческих номеров: исполняли песни, танцы, стихи, делились ими в социальных сетях и чатах. Участвовали в предложенных им сотрудниками ОСКАД </w:t>
      </w:r>
      <w:proofErr w:type="gramStart"/>
      <w:r w:rsidRPr="005362CD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proofErr w:type="gram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конкурсах,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флешмобах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и акциях.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Активный участник проекта,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Онохов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Виктор Васильевич, в день празднования 75-ой годовщины Победы в Великой Отечественной войне, принял участие в акции: «Песни Победы на балконе». Дом, в котором он проживает, находится в густонаселенном микрорайоне Текстильщики. Выйдя на свой балкон, Виктор Васильевич исполнил военные песни. Ему аплодировали жители близлежащих домов, находящихся на самоизоляции.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В районе Текстильщики проживают талантливые, креативные, неравнодушные люди, участники проекта "Московское долголетие". В декабре сотрудниками ОСКАД был объявлен творческий конкурс «Маленькой елочке холодно зимой». В конкурсе приняло участие большое количество мастериц, но с большим отрывом по результатам голосования победу разделили две замечательные рукодельницы: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Боровская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Лазаревна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и Рыкова Елена Александровна!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Мастерицы района приняли участие в доброй акции «Поделись теплом», организованной Департаментом труда и социальной защиты населения города Москвы. Собственными руками связали для детишек из детских домов Москвы варежки, носочки, зимние комплекты и подарили частичку своего тепла тем, кто в этом очень нуждается!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Команда ОСКАД района Текстильщики творчески подошли к сложившейся ситуации и, в условиях перехода мероприятий в формат он-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362CD">
        <w:rPr>
          <w:rFonts w:ascii="Times New Roman" w:eastAsia="Calibri" w:hAnsi="Times New Roman" w:cs="Times New Roman"/>
          <w:sz w:val="28"/>
          <w:szCs w:val="28"/>
        </w:rPr>
        <w:t>снимали ,</w:t>
      </w:r>
      <w:proofErr w:type="gram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и монтировали видеоролики о жизни филиала, об участниках проекта «Московское долголетие».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Департаментом Труда и Социальной Защиты населения города Москвы был отмечен видеопроект «Сказки народов мира», созданный сотрудниками ОСКАД филиала Текстильщики. 10 сказочных историй снято за 2020 год для участников проекта «Московское долголетие», и размещено на сайте учреждения, и в социальных сетях. 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2020 год стал юбилейным для филиала «Текстильщики». 25 лет Центр помогает всем, кто находится в трудной ситуации, всем, кому нужна помощь. К сожалению, ограничительные меры не позволили отпраздновать юбилей образования ЦСО Текстильщики в полной мере. Однако, участники проекта «Московское долголетие» к этой дате создавали поздравительные видео открытки, </w:t>
      </w:r>
      <w:proofErr w:type="gramStart"/>
      <w:r w:rsidRPr="005362CD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proofErr w:type="gram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концерты и направляли их в адрес филиала «Текстильщики». В честь знаменательной даты, одним из талантливых участников проекта «Московское долголетие», была написана пьеса: «Добрый теплоход». Сотрудники ОСКАД надеются, что торжественное мероприятие, посвященное 25-летию филиала «Текстильщики», состоится, когда наша жизнь вернется в прежнее русло, будут отменены ограничения, связанные с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, и уверены, что смогут принять участие в организации этого праздничного мероприятия.</w:t>
      </w:r>
    </w:p>
    <w:p w:rsidR="005362CD" w:rsidRPr="005362CD" w:rsidRDefault="005362CD" w:rsidP="00BA27D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Не смотря на трудности, хочется отметить успехи и достижения окружного и городского уровня участников проекта «Московское долголетие» и сотрудников филиала «Текстильщики».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Городской конкурс «Письмо зимнему волшебнику» - лучшее сочинение участника проекта «Московское долголетие».  Острецов Максим Борисович - 1 место,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Боровская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Лазоревна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– 3 место.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Островская Татьяна Владимировна вошла в десятку победителей по городу Москве в конкурсе «Московское долголетие – это МЫ».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Городской конкурс, посвященный памяти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В.Высоцкого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от ЮВАО победителем стал житель Текстильщиков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Ляпоров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>В онлайн конкурсе «Красавица Московского долголетия», организованном УСЗН ЮВАО первое место заняла Иванова Галина Николаевна.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Победительницей окружного этапа конкурса «Новогодний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смузи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» стала Давыдова Любовь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Афонасьевна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Сотрудники центра не отстают от своих подопечных и наравне с участниками Московского долголетия в совместном окружном творческом конкурсе «Один день до приказа», посвященном Дню защитника Отечества заняли 1 место.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Кац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>-Синенко Антон и Максимова Валентина.</w:t>
      </w:r>
    </w:p>
    <w:p w:rsidR="005362CD" w:rsidRPr="005362CD" w:rsidRDefault="005362CD" w:rsidP="0010402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38C51820" wp14:editId="7C3B67A7">
            <wp:simplePos x="0" y="0"/>
            <wp:positionH relativeFrom="column">
              <wp:posOffset>1663065</wp:posOffset>
            </wp:positionH>
            <wp:positionV relativeFrom="paragraph">
              <wp:posOffset>672465</wp:posOffset>
            </wp:positionV>
            <wp:extent cx="4085590" cy="3966845"/>
            <wp:effectExtent l="0" t="0" r="0" b="0"/>
            <wp:wrapTight wrapText="bothSides">
              <wp:wrapPolygon edited="0">
                <wp:start x="14201" y="0"/>
                <wp:lineTo x="13597" y="311"/>
                <wp:lineTo x="12287" y="1452"/>
                <wp:lineTo x="12287" y="1867"/>
                <wp:lineTo x="4834" y="2904"/>
                <wp:lineTo x="3021" y="3216"/>
                <wp:lineTo x="1007" y="4045"/>
                <wp:lineTo x="0" y="4668"/>
                <wp:lineTo x="0" y="5913"/>
                <wp:lineTo x="504" y="7780"/>
                <wp:lineTo x="1007" y="8610"/>
                <wp:lineTo x="1007" y="10684"/>
                <wp:lineTo x="2216" y="11825"/>
                <wp:lineTo x="5841" y="13485"/>
                <wp:lineTo x="6345" y="13485"/>
                <wp:lineTo x="6043" y="13900"/>
                <wp:lineTo x="5539" y="15041"/>
                <wp:lineTo x="5136" y="18464"/>
                <wp:lineTo x="5136" y="18879"/>
                <wp:lineTo x="5741" y="20642"/>
                <wp:lineTo x="8259" y="21472"/>
                <wp:lineTo x="9971" y="21472"/>
                <wp:lineTo x="11179" y="21472"/>
                <wp:lineTo x="12690" y="21472"/>
                <wp:lineTo x="16618" y="20538"/>
                <wp:lineTo x="16618" y="18464"/>
                <wp:lineTo x="17122" y="16389"/>
                <wp:lineTo x="17122" y="15456"/>
                <wp:lineTo x="18733" y="15145"/>
                <wp:lineTo x="21452" y="14211"/>
                <wp:lineTo x="21452" y="13381"/>
                <wp:lineTo x="19539" y="10166"/>
                <wp:lineTo x="19438" y="8091"/>
                <wp:lineTo x="19035" y="7572"/>
                <wp:lineTo x="17524" y="6846"/>
                <wp:lineTo x="18028" y="5186"/>
                <wp:lineTo x="18129" y="2282"/>
                <wp:lineTo x="17927" y="1660"/>
                <wp:lineTo x="16014" y="311"/>
                <wp:lineTo x="15510" y="0"/>
                <wp:lineTo x="1420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p_golosovanie_new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CD">
        <w:rPr>
          <w:rFonts w:ascii="Times New Roman" w:eastAsia="Calibri" w:hAnsi="Times New Roman" w:cs="Times New Roman"/>
          <w:sz w:val="28"/>
          <w:szCs w:val="28"/>
        </w:rPr>
        <w:t>Социальный работник </w:t>
      </w:r>
      <w:r w:rsidRPr="005362CD">
        <w:rPr>
          <w:rFonts w:ascii="Times New Roman" w:eastAsia="Calibri" w:hAnsi="Times New Roman" w:cs="Times New Roman"/>
          <w:b/>
          <w:bCs/>
          <w:sz w:val="28"/>
          <w:szCs w:val="28"/>
        </w:rPr>
        <w:t>Ангелина Краснопольская</w:t>
      </w:r>
      <w:r w:rsidRPr="005362CD">
        <w:rPr>
          <w:rFonts w:ascii="Times New Roman" w:eastAsia="Calibri" w:hAnsi="Times New Roman" w:cs="Times New Roman"/>
          <w:sz w:val="28"/>
          <w:szCs w:val="28"/>
        </w:rPr>
        <w:t> стала победительницей городского этапа Конкурса «Лучший работник организации социального обслуживания» и представила Москву на Всероссийском конкурсе.</w: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2691" wp14:editId="70688162">
                <wp:simplePos x="0" y="0"/>
                <wp:positionH relativeFrom="column">
                  <wp:posOffset>224790</wp:posOffset>
                </wp:positionH>
                <wp:positionV relativeFrom="paragraph">
                  <wp:posOffset>228600</wp:posOffset>
                </wp:positionV>
                <wp:extent cx="3467100" cy="2524125"/>
                <wp:effectExtent l="19050" t="0" r="38100" b="4762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524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E821" id="Облако 11" o:spid="_x0000_s1026" style="position:absolute;margin-left:17.7pt;margin-top:18pt;width:273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76646,1529491;173355,1482923;556020,2039107;467095,2061369;1322474,2283983;1268862,2182316;2313567,2030460;2292138,2142001;2739089,1341175;3000005,1758123;3354580,897116;3238368,1053472;3075767,317035;3081867,390889;2333711,230911;2393262,136723;1776969,275784;1805781,194568;1123597,303362;1227931,382124;331220,922533;313002,839622" o:connectangles="0,0,0,0,0,0,0,0,0,0,0,0,0,0,0,0,0,0,0,0,0,0"/>
              </v:shape>
            </w:pict>
          </mc:Fallback>
        </mc:AlternateConten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1CDF7" wp14:editId="72D73FCA">
                <wp:simplePos x="0" y="0"/>
                <wp:positionH relativeFrom="column">
                  <wp:posOffset>-241935</wp:posOffset>
                </wp:positionH>
                <wp:positionV relativeFrom="paragraph">
                  <wp:posOffset>339725</wp:posOffset>
                </wp:positionV>
                <wp:extent cx="4019550" cy="13525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E11" w:rsidRPr="005362CD" w:rsidRDefault="004F1E11" w:rsidP="005362CD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362C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Текстильщики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CDF7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7" type="#_x0000_t202" style="position:absolute;left:0;text-align:left;margin-left:-19.05pt;margin-top:26.75pt;width:316.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" filled="f" stroked="f">
                <v:textbox>
                  <w:txbxContent>
                    <w:p w:rsidR="004F1E11" w:rsidRPr="005362CD" w:rsidRDefault="004F1E11" w:rsidP="005362CD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362CD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Текстильщики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2CD" w:rsidRDefault="005362CD" w:rsidP="003624FA">
      <w:pPr>
        <w:spacing w:before="100" w:beforeAutospacing="1"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A13C6" wp14:editId="6AC5766F">
                <wp:simplePos x="0" y="0"/>
                <wp:positionH relativeFrom="column">
                  <wp:posOffset>2844165</wp:posOffset>
                </wp:positionH>
                <wp:positionV relativeFrom="paragraph">
                  <wp:posOffset>215900</wp:posOffset>
                </wp:positionV>
                <wp:extent cx="1790700" cy="1228726"/>
                <wp:effectExtent l="19050" t="19050" r="38100" b="28575"/>
                <wp:wrapNone/>
                <wp:docPr id="13" name="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0" cy="1228726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E68E" id="Облако 13" o:spid="_x0000_s1026" style="position:absolute;margin-left:223.95pt;margin-top:17pt;width:141pt;height:96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94531,744545;89535,721877;287175,992623;241247,1003460;683036,1111826;655346,1062336;1194919,988413;1183852,1042711;1414694,652874;1549453,855842;1732585,436710;1672564,512822;1588583,154330;1591733,190282;1205323,112406;1236080,66556;917775,134250;932656,94714;580319,147675;634206,186015;171070,449082;161660,408722" o:connectangles="0,0,0,0,0,0,0,0,0,0,0,0,0,0,0,0,0,0,0,0,0,0"/>
              </v:shape>
            </w:pict>
          </mc:Fallback>
        </mc:AlternateContent>
      </w:r>
      <w:r w:rsidRPr="005362CD">
        <w:rPr>
          <w:rFonts w:ascii="Times New Roman" w:eastAsia="Calibri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E67B6" wp14:editId="521D56F5">
                <wp:simplePos x="0" y="0"/>
                <wp:positionH relativeFrom="column">
                  <wp:posOffset>1920240</wp:posOffset>
                </wp:positionH>
                <wp:positionV relativeFrom="paragraph">
                  <wp:posOffset>359410</wp:posOffset>
                </wp:positionV>
                <wp:extent cx="3247390" cy="11049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E11" w:rsidRPr="0030772C" w:rsidRDefault="004F1E11" w:rsidP="005362CD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КОМАНДА</w:t>
                            </w:r>
                          </w:p>
                          <w:p w:rsidR="004F1E11" w:rsidRPr="0030772C" w:rsidRDefault="004F1E11" w:rsidP="005362CD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67B6" id="Надпись 14" o:spid="_x0000_s1028" type="#_x0000_t202" style="position:absolute;left:0;text-align:left;margin-left:151.2pt;margin-top:28.3pt;width:255.7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" filled="f" stroked="f">
                <v:textbox>
                  <w:txbxContent>
                    <w:p w:rsidR="004F1E11" w:rsidRPr="0030772C" w:rsidRDefault="004F1E11" w:rsidP="005362CD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КОМАНДА</w:t>
                      </w:r>
                    </w:p>
                    <w:p w:rsidR="004F1E11" w:rsidRPr="0030772C" w:rsidRDefault="004F1E11" w:rsidP="005362CD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</w:p>
    <w:p w:rsidR="005362CD" w:rsidRDefault="005362CD" w:rsidP="003624FA">
      <w:pPr>
        <w:spacing w:before="100" w:beforeAutospacing="1"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</w:pPr>
    </w:p>
    <w:p w:rsidR="005362CD" w:rsidRDefault="005362CD" w:rsidP="003624FA">
      <w:pPr>
        <w:spacing w:before="100" w:beforeAutospacing="1"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</w:pPr>
    </w:p>
    <w:p w:rsidR="00BA27D2" w:rsidRDefault="00BA27D2" w:rsidP="003624FA">
      <w:pPr>
        <w:spacing w:before="100" w:beforeAutospacing="1"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</w:pPr>
    </w:p>
    <w:p w:rsidR="00BA27D2" w:rsidRDefault="00BA27D2" w:rsidP="003624FA">
      <w:pPr>
        <w:spacing w:before="100" w:beforeAutospacing="1"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</w:pPr>
    </w:p>
    <w:p w:rsidR="00BA27D2" w:rsidRDefault="00BA27D2" w:rsidP="003624FA">
      <w:pPr>
        <w:spacing w:before="100" w:beforeAutospacing="1" w:after="0" w:line="240" w:lineRule="auto"/>
        <w:ind w:firstLine="567"/>
        <w:jc w:val="center"/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</w:pPr>
    </w:p>
    <w:p w:rsidR="003624FA" w:rsidRPr="00CF178B" w:rsidRDefault="003624FA" w:rsidP="003624FA">
      <w:pPr>
        <w:spacing w:before="100" w:beforeAutospacing="1"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F178B"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  <w:t xml:space="preserve">Отделение срочной социальной помощи ОССО               </w:t>
      </w:r>
      <w:r w:rsidRPr="00CF178B">
        <w:rPr>
          <w:rFonts w:ascii="Monotype Corsiva" w:eastAsia="MS Mincho" w:hAnsi="Monotype Corsiva" w:cs="Times New Roman"/>
          <w:b/>
          <w:i/>
          <w:sz w:val="32"/>
          <w:szCs w:val="32"/>
          <w:lang w:eastAsia="ru-RU"/>
        </w:rPr>
        <w:t xml:space="preserve">при ГБУ ТЦСО «Кузьминки» </w:t>
      </w:r>
    </w:p>
    <w:p w:rsidR="00EE6753" w:rsidRPr="00CF178B" w:rsidRDefault="00EE6753" w:rsidP="00EE6753">
      <w:pPr>
        <w:spacing w:before="240" w:after="240" w:line="276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Одно из основных направлений работы филиала «Текстильщики» – предоставление </w:t>
      </w:r>
      <w:r w:rsidRPr="00CF178B">
        <w:rPr>
          <w:rFonts w:ascii="Times New Roman" w:eastAsia="Times New Roman" w:hAnsi="Times New Roman" w:cs="Times New Roman"/>
          <w:b/>
          <w:sz w:val="28"/>
          <w:szCs w:val="28"/>
        </w:rPr>
        <w:t>срочной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78B">
        <w:rPr>
          <w:rFonts w:ascii="Times New Roman" w:eastAsia="Times New Roman" w:hAnsi="Times New Roman" w:cs="Times New Roman"/>
          <w:b/>
          <w:sz w:val="28"/>
          <w:szCs w:val="28"/>
        </w:rPr>
        <w:t>адресной неотложной помощи разового характера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 гражданам, находящимся в трудной жизненной ситуации и остронуждающимся в социальной поддержке. </w:t>
      </w:r>
    </w:p>
    <w:p w:rsidR="00EE6753" w:rsidRPr="00CF178B" w:rsidRDefault="00EE6753" w:rsidP="00EE6753">
      <w:pPr>
        <w:spacing w:before="240" w:after="240" w:line="36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78B">
        <w:rPr>
          <w:rFonts w:ascii="Times New Roman" w:eastAsia="Times New Roman" w:hAnsi="Times New Roman" w:cs="Times New Roman"/>
          <w:sz w:val="28"/>
          <w:szCs w:val="28"/>
        </w:rPr>
        <w:t>Основными задачами отделения являются:</w:t>
      </w:r>
    </w:p>
    <w:p w:rsidR="00EE6753" w:rsidRDefault="00EE6753" w:rsidP="00104027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>Оказание продуктовой помощи с использование</w:t>
      </w:r>
      <w:r w:rsidR="00F3733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электронного социального сертификата;</w:t>
      </w:r>
    </w:p>
    <w:p w:rsidR="00EE6753" w:rsidRPr="00083E0D" w:rsidRDefault="00EE6753" w:rsidP="00104027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Оказание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ощи в виде товаров длительного пользования </w:t>
      </w: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</w:t>
      </w:r>
      <w:r w:rsidR="00F3733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электронного социального сертификата;</w:t>
      </w:r>
    </w:p>
    <w:p w:rsidR="00EE6753" w:rsidRPr="00CF178B" w:rsidRDefault="00EE6753" w:rsidP="00104027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>Обеспечение одеждой, обувью и др. предметам первой необходимости;</w:t>
      </w:r>
    </w:p>
    <w:p w:rsidR="00EE6753" w:rsidRPr="00CF178B" w:rsidRDefault="00EE6753" w:rsidP="00104027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>Консультирование;</w:t>
      </w:r>
    </w:p>
    <w:p w:rsidR="00EE6753" w:rsidRDefault="00EE6753" w:rsidP="00104027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78B">
        <w:rPr>
          <w:rFonts w:ascii="Times New Roman" w:eastAsia="Times New Roman" w:hAnsi="Times New Roman" w:cs="Times New Roman"/>
          <w:b/>
          <w:sz w:val="24"/>
          <w:szCs w:val="24"/>
        </w:rPr>
        <w:t>Др. срочные социальные услуги.</w:t>
      </w:r>
    </w:p>
    <w:p w:rsidR="00EE6753" w:rsidRPr="00CF178B" w:rsidRDefault="00EE6753" w:rsidP="00EE6753">
      <w:pPr>
        <w:spacing w:before="240" w:after="240" w:line="240" w:lineRule="auto"/>
        <w:ind w:left="10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753" w:rsidRPr="00DF3035" w:rsidRDefault="00EE6753" w:rsidP="00EE6753">
      <w:pPr>
        <w:spacing w:after="24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4D72" w:rsidRPr="00DF303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F3035">
        <w:rPr>
          <w:rFonts w:ascii="Times New Roman" w:eastAsia="Times New Roman" w:hAnsi="Times New Roman" w:cs="Times New Roman"/>
          <w:sz w:val="28"/>
          <w:szCs w:val="28"/>
        </w:rPr>
        <w:t xml:space="preserve"> году в ОССО обратилось </w:t>
      </w:r>
      <w:r w:rsidR="003B2A8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DF3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8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F30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B2A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3035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9A5AF9" w:rsidRPr="00DF3035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="00DF3035" w:rsidRPr="00DF30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B2A8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F3035" w:rsidRPr="00DF303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A5AF9" w:rsidRPr="00DF3035">
        <w:rPr>
          <w:rFonts w:ascii="Times New Roman" w:eastAsia="Times New Roman" w:hAnsi="Times New Roman" w:cs="Times New Roman"/>
          <w:sz w:val="28"/>
          <w:szCs w:val="28"/>
        </w:rPr>
        <w:t xml:space="preserve"> больше чем в 2019</w:t>
      </w:r>
      <w:r w:rsidRPr="00DF303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6410D8" w:rsidRDefault="00EE6753" w:rsidP="006410D8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п. 27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>Плана обеспечения устойчивого развития экономики и социальной стабильности 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Правительства Москвы от 10.02.2015г. №40-ПП, установлен денежный эквивалент адресной социальной продовольственной помощи, с использованием электронного социального сертификата на основе социальной карты москвича, в размере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CF178B">
        <w:rPr>
          <w:rFonts w:ascii="Times New Roman" w:eastAsia="Times New Roman" w:hAnsi="Times New Roman" w:cs="Times New Roman"/>
          <w:i/>
          <w:sz w:val="28"/>
          <w:szCs w:val="28"/>
        </w:rPr>
        <w:t>000 рублей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и пенсионеров, попавших в трудную жизненную ситуацию.  В </w:t>
      </w:r>
      <w:r w:rsidR="00874D72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 году данной услугой воспользовались </w:t>
      </w:r>
      <w:r w:rsidR="009A5AF9" w:rsidRPr="009A5AF9">
        <w:rPr>
          <w:rFonts w:ascii="Times New Roman" w:eastAsia="Times New Roman" w:hAnsi="Times New Roman" w:cs="Times New Roman"/>
          <w:b/>
          <w:sz w:val="28"/>
          <w:szCs w:val="28"/>
        </w:rPr>
        <w:t>3 215 человека на сумму 6 430 0</w:t>
      </w:r>
      <w:r w:rsidRPr="009A5AF9">
        <w:rPr>
          <w:rFonts w:ascii="Times New Roman" w:eastAsia="Times New Roman" w:hAnsi="Times New Roman" w:cs="Times New Roman"/>
          <w:b/>
          <w:sz w:val="28"/>
          <w:szCs w:val="28"/>
        </w:rPr>
        <w:t>00 рублей</w:t>
      </w:r>
      <w:r w:rsidRPr="009A5A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>остронуждающиеся в социальной поддержке.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AF9">
        <w:rPr>
          <w:rFonts w:ascii="Times New Roman" w:eastAsia="Times New Roman" w:hAnsi="Times New Roman" w:cs="Times New Roman"/>
          <w:sz w:val="28"/>
          <w:szCs w:val="28"/>
        </w:rPr>
        <w:t>561</w:t>
      </w:r>
      <w:proofErr w:type="gramEnd"/>
      <w:r w:rsidR="009A5AF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410D8">
        <w:rPr>
          <w:rFonts w:ascii="Times New Roman" w:eastAsia="Times New Roman" w:hAnsi="Times New Roman" w:cs="Times New Roman"/>
          <w:sz w:val="28"/>
          <w:szCs w:val="28"/>
        </w:rPr>
        <w:t xml:space="preserve"> получили </w:t>
      </w:r>
      <w:r w:rsidR="006410D8" w:rsidRPr="009A5AF9">
        <w:rPr>
          <w:rFonts w:ascii="Times New Roman" w:eastAsia="Times New Roman" w:hAnsi="Times New Roman" w:cs="Times New Roman"/>
          <w:sz w:val="28"/>
          <w:szCs w:val="28"/>
        </w:rPr>
        <w:t xml:space="preserve">ЭСС – 2 раза, </w:t>
      </w:r>
      <w:r w:rsidR="009A5AF9">
        <w:rPr>
          <w:rFonts w:ascii="Times New Roman" w:eastAsia="Times New Roman" w:hAnsi="Times New Roman" w:cs="Times New Roman"/>
          <w:sz w:val="28"/>
          <w:szCs w:val="28"/>
        </w:rPr>
        <w:t xml:space="preserve">105 человек – 3 раза. </w:t>
      </w:r>
      <w:r w:rsidR="006410D8" w:rsidRPr="003568F1">
        <w:rPr>
          <w:rFonts w:ascii="Times New Roman" w:hAnsi="Times New Roman" w:cs="Times New Roman"/>
          <w:sz w:val="28"/>
          <w:szCs w:val="28"/>
        </w:rPr>
        <w:t xml:space="preserve">Районная комиссия по предоставлению адресной социальной помощи </w:t>
      </w:r>
      <w:r w:rsidR="006410D8" w:rsidRPr="006410D8">
        <w:rPr>
          <w:rFonts w:ascii="Times New Roman" w:hAnsi="Times New Roman" w:cs="Times New Roman"/>
          <w:sz w:val="28"/>
          <w:szCs w:val="28"/>
          <w:u w:val="single"/>
        </w:rPr>
        <w:t>при повторном обращении</w:t>
      </w:r>
      <w:r w:rsidR="00F37336">
        <w:rPr>
          <w:rFonts w:ascii="Times New Roman" w:hAnsi="Times New Roman" w:cs="Times New Roman"/>
          <w:sz w:val="28"/>
          <w:szCs w:val="28"/>
        </w:rPr>
        <w:t>, проводит</w:t>
      </w:r>
      <w:r w:rsidR="006410D8" w:rsidRPr="003568F1">
        <w:rPr>
          <w:rFonts w:ascii="Times New Roman" w:hAnsi="Times New Roman" w:cs="Times New Roman"/>
          <w:sz w:val="28"/>
          <w:szCs w:val="28"/>
        </w:rPr>
        <w:t xml:space="preserve"> обязательную оценку конкретных особенностей жизненной ситуации</w:t>
      </w:r>
      <w:r w:rsidR="00ED6A20">
        <w:rPr>
          <w:rFonts w:ascii="Times New Roman" w:hAnsi="Times New Roman" w:cs="Times New Roman"/>
          <w:sz w:val="28"/>
          <w:szCs w:val="28"/>
        </w:rPr>
        <w:t xml:space="preserve"> з</w:t>
      </w:r>
      <w:r w:rsidR="006410D8">
        <w:rPr>
          <w:rFonts w:ascii="Times New Roman" w:hAnsi="Times New Roman" w:cs="Times New Roman"/>
          <w:sz w:val="28"/>
          <w:szCs w:val="28"/>
        </w:rPr>
        <w:t>аявителей</w:t>
      </w:r>
      <w:r w:rsidR="00ED6A20">
        <w:rPr>
          <w:rFonts w:ascii="Times New Roman" w:hAnsi="Times New Roman" w:cs="Times New Roman"/>
          <w:sz w:val="28"/>
          <w:szCs w:val="28"/>
        </w:rPr>
        <w:t>.</w:t>
      </w:r>
      <w:r w:rsidR="006410D8">
        <w:rPr>
          <w:rFonts w:ascii="Times New Roman" w:hAnsi="Times New Roman" w:cs="Times New Roman"/>
          <w:sz w:val="28"/>
          <w:szCs w:val="28"/>
        </w:rPr>
        <w:t xml:space="preserve"> В </w:t>
      </w:r>
      <w:r w:rsidR="00874D72">
        <w:rPr>
          <w:rFonts w:ascii="Times New Roman" w:hAnsi="Times New Roman" w:cs="Times New Roman"/>
          <w:sz w:val="28"/>
          <w:szCs w:val="28"/>
        </w:rPr>
        <w:t>2020</w:t>
      </w:r>
      <w:r w:rsidR="006410D8">
        <w:rPr>
          <w:rFonts w:ascii="Times New Roman" w:hAnsi="Times New Roman" w:cs="Times New Roman"/>
          <w:sz w:val="28"/>
          <w:szCs w:val="28"/>
        </w:rPr>
        <w:t xml:space="preserve"> г. комиссией было вынесено</w:t>
      </w:r>
      <w:r w:rsidR="00D203FF">
        <w:rPr>
          <w:rFonts w:ascii="Times New Roman" w:hAnsi="Times New Roman" w:cs="Times New Roman"/>
          <w:sz w:val="28"/>
          <w:szCs w:val="28"/>
        </w:rPr>
        <w:t xml:space="preserve"> </w:t>
      </w:r>
      <w:r w:rsidR="003C3F9A" w:rsidRPr="003C3F9A">
        <w:rPr>
          <w:rFonts w:ascii="Times New Roman" w:hAnsi="Times New Roman" w:cs="Times New Roman"/>
          <w:sz w:val="28"/>
          <w:szCs w:val="28"/>
          <w:u w:val="single"/>
        </w:rPr>
        <w:t>115</w:t>
      </w:r>
      <w:r w:rsidR="00D203FF" w:rsidRPr="003C3F9A">
        <w:rPr>
          <w:rFonts w:ascii="Times New Roman" w:hAnsi="Times New Roman" w:cs="Times New Roman"/>
          <w:sz w:val="28"/>
          <w:szCs w:val="28"/>
          <w:u w:val="single"/>
        </w:rPr>
        <w:t xml:space="preserve"> отказов</w:t>
      </w:r>
      <w:r w:rsidR="00D203FF">
        <w:rPr>
          <w:rFonts w:ascii="Times New Roman" w:hAnsi="Times New Roman" w:cs="Times New Roman"/>
          <w:sz w:val="28"/>
          <w:szCs w:val="28"/>
        </w:rPr>
        <w:t xml:space="preserve">, т.к. не было предоставлено </w:t>
      </w:r>
      <w:r w:rsidR="007D20AC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D203FF">
        <w:rPr>
          <w:rFonts w:ascii="Times New Roman" w:hAnsi="Times New Roman" w:cs="Times New Roman"/>
          <w:sz w:val="28"/>
          <w:szCs w:val="28"/>
        </w:rPr>
        <w:t xml:space="preserve">оснований для оказания </w:t>
      </w:r>
      <w:r w:rsidR="00D203FF" w:rsidRPr="00CF178B">
        <w:rPr>
          <w:rFonts w:ascii="Times New Roman" w:eastAsia="Times New Roman" w:hAnsi="Times New Roman" w:cs="Times New Roman"/>
          <w:sz w:val="28"/>
          <w:szCs w:val="28"/>
        </w:rPr>
        <w:t>адресной социальной продовольственной помощи</w:t>
      </w:r>
      <w:r w:rsidR="00D20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D74" w:rsidRPr="00F83121" w:rsidRDefault="009A5AF9" w:rsidP="00F83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21">
        <w:rPr>
          <w:rFonts w:ascii="Times New Roman" w:eastAsia="Calibri" w:hAnsi="Times New Roman" w:cs="Times New Roman"/>
          <w:sz w:val="28"/>
          <w:szCs w:val="28"/>
        </w:rPr>
        <w:t xml:space="preserve">В 2020 году, в связи с пандемией </w:t>
      </w:r>
      <w:proofErr w:type="spellStart"/>
      <w:r w:rsidRPr="00F8312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proofErr w:type="spellEnd"/>
      <w:r w:rsidRPr="00F83121">
        <w:rPr>
          <w:rFonts w:ascii="Times New Roman" w:eastAsia="Calibri" w:hAnsi="Times New Roman" w:cs="Times New Roman"/>
          <w:sz w:val="28"/>
          <w:szCs w:val="28"/>
        </w:rPr>
        <w:t xml:space="preserve">-19 и </w:t>
      </w:r>
      <w:r w:rsidR="00557D74" w:rsidRPr="00F83121">
        <w:rPr>
          <w:rFonts w:ascii="Times New Roman" w:eastAsia="Calibri" w:hAnsi="Times New Roman" w:cs="Times New Roman"/>
          <w:sz w:val="28"/>
          <w:szCs w:val="28"/>
        </w:rPr>
        <w:t>введением режима самоизоляции для граждан старшего поколения и инвалидов</w:t>
      </w:r>
      <w:r w:rsidR="00557D74" w:rsidRPr="00F83121">
        <w:rPr>
          <w:rFonts w:ascii="Times New Roman" w:hAnsi="Times New Roman" w:cs="Times New Roman"/>
          <w:sz w:val="28"/>
          <w:szCs w:val="28"/>
        </w:rPr>
        <w:t xml:space="preserve"> </w:t>
      </w:r>
      <w:r w:rsidR="00F83121">
        <w:rPr>
          <w:rFonts w:ascii="Times New Roman" w:hAnsi="Times New Roman" w:cs="Times New Roman"/>
          <w:sz w:val="28"/>
          <w:szCs w:val="28"/>
        </w:rPr>
        <w:t>н</w:t>
      </w:r>
      <w:r w:rsidR="00557D74" w:rsidRPr="00557D74">
        <w:rPr>
          <w:rFonts w:ascii="Times New Roman" w:hAnsi="Times New Roman" w:cs="Times New Roman"/>
          <w:sz w:val="28"/>
          <w:szCs w:val="28"/>
        </w:rPr>
        <w:t xml:space="preserve">а основании Указа Мэра Москвы от 8 июня 2020 года N 68-УМ «Об этапах снятия ограничений, установленных в связи с введением режима повышенной готовности» и в связи с недопущением распространения </w:t>
      </w:r>
      <w:proofErr w:type="spellStart"/>
      <w:r w:rsidR="00557D74" w:rsidRPr="00557D7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57D74" w:rsidRPr="00557D74">
        <w:rPr>
          <w:rFonts w:ascii="Times New Roman" w:hAnsi="Times New Roman" w:cs="Times New Roman"/>
          <w:sz w:val="28"/>
          <w:szCs w:val="28"/>
        </w:rPr>
        <w:t xml:space="preserve"> инфекции (2019-nCoV), а также </w:t>
      </w:r>
      <w:r w:rsidR="003B2A8F">
        <w:rPr>
          <w:rFonts w:ascii="Times New Roman" w:hAnsi="Times New Roman" w:cs="Times New Roman"/>
          <w:sz w:val="28"/>
          <w:szCs w:val="28"/>
        </w:rPr>
        <w:t xml:space="preserve">во </w:t>
      </w:r>
      <w:r w:rsidR="00557D74" w:rsidRPr="00557D74">
        <w:rPr>
          <w:rFonts w:ascii="Times New Roman" w:hAnsi="Times New Roman" w:cs="Times New Roman"/>
          <w:sz w:val="28"/>
          <w:szCs w:val="28"/>
        </w:rPr>
        <w:t>избежание скопления людей в зоне приема Отделения срочного социального обслуживания ГБУ ТЦСО «Кузьминки»</w:t>
      </w:r>
      <w:r w:rsidR="00557D74">
        <w:rPr>
          <w:rFonts w:ascii="Times New Roman" w:hAnsi="Times New Roman" w:cs="Times New Roman"/>
          <w:sz w:val="28"/>
          <w:szCs w:val="28"/>
        </w:rPr>
        <w:t xml:space="preserve"> филиала «Текстильщики»</w:t>
      </w:r>
      <w:r w:rsidR="00557D74" w:rsidRPr="00557D74">
        <w:rPr>
          <w:rFonts w:ascii="Times New Roman" w:hAnsi="Times New Roman" w:cs="Times New Roman"/>
          <w:sz w:val="28"/>
          <w:szCs w:val="28"/>
        </w:rPr>
        <w:t xml:space="preserve">, прием граждан ведется по предварительной записи. Предусмотрено соблюдение дистанции 1,5 метров. </w:t>
      </w:r>
      <w:r w:rsidR="00F37336">
        <w:rPr>
          <w:rFonts w:ascii="Times New Roman" w:hAnsi="Times New Roman" w:cs="Times New Roman"/>
          <w:sz w:val="28"/>
          <w:szCs w:val="28"/>
        </w:rPr>
        <w:t>В связи с этим, ж</w:t>
      </w:r>
      <w:r w:rsidR="00F83121">
        <w:rPr>
          <w:rFonts w:ascii="Times New Roman" w:hAnsi="Times New Roman" w:cs="Times New Roman"/>
          <w:sz w:val="28"/>
          <w:szCs w:val="28"/>
        </w:rPr>
        <w:t>ители района Текстильщик</w:t>
      </w:r>
      <w:r w:rsidR="00F37336">
        <w:rPr>
          <w:rFonts w:ascii="Times New Roman" w:hAnsi="Times New Roman" w:cs="Times New Roman"/>
          <w:sz w:val="28"/>
          <w:szCs w:val="28"/>
        </w:rPr>
        <w:t>и</w:t>
      </w:r>
      <w:r w:rsidR="00F83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121">
        <w:rPr>
          <w:rFonts w:ascii="Times New Roman" w:hAnsi="Times New Roman" w:cs="Times New Roman"/>
          <w:sz w:val="28"/>
          <w:szCs w:val="28"/>
        </w:rPr>
        <w:t>имеют  возможность</w:t>
      </w:r>
      <w:proofErr w:type="gramEnd"/>
      <w:r w:rsidR="00F83121">
        <w:rPr>
          <w:rFonts w:ascii="Times New Roman" w:hAnsi="Times New Roman" w:cs="Times New Roman"/>
          <w:sz w:val="28"/>
          <w:szCs w:val="28"/>
        </w:rPr>
        <w:t xml:space="preserve"> обратиться за оказанием адресной </w:t>
      </w:r>
      <w:r w:rsidR="00F83121" w:rsidRPr="00F83121">
        <w:rPr>
          <w:rFonts w:ascii="Times New Roman" w:eastAsia="Calibri" w:hAnsi="Times New Roman" w:cs="Times New Roman"/>
          <w:sz w:val="28"/>
          <w:szCs w:val="28"/>
        </w:rPr>
        <w:t xml:space="preserve">социальной помощи в виде предоставления электронного социального сертификата </w:t>
      </w:r>
      <w:r w:rsidR="00F83121">
        <w:rPr>
          <w:rFonts w:ascii="Times New Roman" w:eastAsia="Calibri" w:hAnsi="Times New Roman" w:cs="Times New Roman"/>
          <w:sz w:val="28"/>
          <w:szCs w:val="28"/>
        </w:rPr>
        <w:t>дистанционно на электронную почту филиала «Текстильщики» (</w:t>
      </w:r>
      <w:proofErr w:type="spellStart"/>
      <w:r w:rsidR="00F83121">
        <w:rPr>
          <w:rFonts w:ascii="Times New Roman" w:eastAsia="Calibri" w:hAnsi="Times New Roman" w:cs="Times New Roman"/>
          <w:sz w:val="28"/>
          <w:szCs w:val="28"/>
          <w:lang w:val="en-US"/>
        </w:rPr>
        <w:t>opiap</w:t>
      </w:r>
      <w:proofErr w:type="spellEnd"/>
      <w:r w:rsidR="00F83121" w:rsidRPr="00F83121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F83121">
        <w:rPr>
          <w:rFonts w:ascii="Times New Roman" w:eastAsia="Calibri" w:hAnsi="Times New Roman" w:cs="Times New Roman"/>
          <w:sz w:val="28"/>
          <w:szCs w:val="28"/>
          <w:lang w:val="en-US"/>
        </w:rPr>
        <w:t>tekstil</w:t>
      </w:r>
      <w:proofErr w:type="spellEnd"/>
      <w:r w:rsidR="00F83121" w:rsidRPr="00F83121">
        <w:rPr>
          <w:rFonts w:ascii="Times New Roman" w:eastAsia="Calibri" w:hAnsi="Times New Roman" w:cs="Times New Roman"/>
          <w:sz w:val="28"/>
          <w:szCs w:val="28"/>
        </w:rPr>
        <w:t>@</w:t>
      </w:r>
      <w:r w:rsidR="00F8312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F83121" w:rsidRPr="00F8312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8312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F303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E6753" w:rsidRPr="003B2A8F" w:rsidRDefault="00EE6753" w:rsidP="006410D8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178B">
        <w:rPr>
          <w:rFonts w:ascii="Times New Roman" w:eastAsia="Times New Roman" w:hAnsi="Times New Roman" w:cs="Times New Roman"/>
          <w:i/>
          <w:sz w:val="28"/>
          <w:szCs w:val="28"/>
        </w:rPr>
        <w:t>Вещевая помощь</w:t>
      </w:r>
      <w:r w:rsidRPr="00CF178B">
        <w:rPr>
          <w:rFonts w:ascii="Times New Roman" w:eastAsia="Times New Roman" w:hAnsi="Times New Roman" w:cs="Times New Roman"/>
          <w:sz w:val="28"/>
          <w:szCs w:val="28"/>
        </w:rPr>
        <w:t xml:space="preserve"> оказана </w:t>
      </w:r>
      <w:r w:rsidR="00557D74" w:rsidRPr="003B2A8F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3B2A8F">
        <w:rPr>
          <w:rFonts w:ascii="Times New Roman" w:eastAsia="Times New Roman" w:hAnsi="Times New Roman" w:cs="Times New Roman"/>
          <w:sz w:val="28"/>
          <w:szCs w:val="28"/>
        </w:rPr>
        <w:t xml:space="preserve"> нуждающимся жителями района</w:t>
      </w:r>
      <w:r w:rsidR="00557D74" w:rsidRPr="003B2A8F">
        <w:rPr>
          <w:rFonts w:ascii="Times New Roman" w:eastAsia="Times New Roman" w:hAnsi="Times New Roman" w:cs="Times New Roman"/>
          <w:sz w:val="28"/>
          <w:szCs w:val="28"/>
        </w:rPr>
        <w:t>, выдано 104 единицы</w:t>
      </w:r>
      <w:r w:rsidRPr="003B2A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753" w:rsidRPr="00CF178B" w:rsidRDefault="00EE6753" w:rsidP="00EE675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74D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Государственного контракта №ГК-142/16 на оказание санитарно-гигиенических, патронажных социально-медицинских, патронажных социальных услуг, а также услуг по комплексной уборке квартир особо нуждающимся одиноким и одиноко проживающим пенсионе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рам, инвалидам. </w:t>
      </w:r>
      <w:r w:rsidRP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D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CF178B">
        <w:rPr>
          <w:rFonts w:ascii="Times New Roman" w:eastAsia="MS Mincho" w:hAnsi="Times New Roman" w:cs="Times New Roman"/>
          <w:sz w:val="28"/>
          <w:szCs w:val="28"/>
        </w:rPr>
        <w:t xml:space="preserve">на основании принятых решений комиссии по признанию нуждающихся в социальных услугах </w:t>
      </w:r>
      <w:r w:rsidRP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оказано:</w:t>
      </w:r>
    </w:p>
    <w:p w:rsidR="00EE6753" w:rsidRPr="00055E07" w:rsidRDefault="00EE6753" w:rsidP="00104027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Санитарно- гигиенические </w:t>
      </w:r>
      <w:proofErr w:type="gramStart"/>
      <w:r w:rsidRPr="00055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услуги</w:t>
      </w:r>
      <w:r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мытье тела человека; мытье головы; сушка волос; стрижка волос; стрижка ногтей; смена постельного белья; обработка пролежней) – </w:t>
      </w:r>
      <w:r w:rsidR="00557D74" w:rsidRPr="003B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169</w:t>
      </w:r>
      <w:r w:rsidR="0014099B" w:rsidRPr="003B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услуг/</w:t>
      </w:r>
      <w:r w:rsidR="00557D74" w:rsidRPr="003B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человек</w:t>
      </w:r>
      <w:r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E6753" w:rsidRPr="00055E07" w:rsidRDefault="00EE6753" w:rsidP="00104027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Услуга «Комплексная уборка квартиры» </w:t>
      </w:r>
      <w:r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(влажная уборка всех типов полов; уборка устойчивых загрязнений со стен; уборка пыли с мебели; и т.д.) </w:t>
      </w:r>
      <w:r w:rsidR="0014099B"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3035" w:rsidRPr="003B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 услуг/13</w:t>
      </w:r>
      <w:r w:rsidRPr="003B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</w:t>
      </w:r>
      <w:r w:rsidRPr="00055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E6753" w:rsidRDefault="003F51D5" w:rsidP="003F51D5">
      <w:pPr>
        <w:spacing w:line="0" w:lineRule="atLeast"/>
        <w:ind w:right="141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1D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г. Москвы от 19.06.2014 г. №351-ПП «Об оказании в г. Москве адресной социальной помощи в виде предоставления товаров длительного пользования гражданам, находящимся в трудной жизненной ситуации, с использованием электронного </w:t>
      </w:r>
      <w:proofErr w:type="gramStart"/>
      <w:r w:rsidRPr="003F51D5">
        <w:rPr>
          <w:rFonts w:ascii="Times New Roman" w:hAnsi="Times New Roman" w:cs="Times New Roman"/>
          <w:sz w:val="28"/>
          <w:szCs w:val="28"/>
        </w:rPr>
        <w:t>сертификата»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53" w:rsidRPr="00CF17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4A6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4D72">
        <w:rPr>
          <w:rFonts w:ascii="Times New Roman" w:eastAsia="MS Mincho" w:hAnsi="Times New Roman" w:cs="Times New Roman"/>
          <w:sz w:val="28"/>
          <w:szCs w:val="28"/>
        </w:rPr>
        <w:t>2020</w:t>
      </w:r>
      <w:r w:rsidRPr="004A65A2">
        <w:rPr>
          <w:rFonts w:ascii="Times New Roman" w:eastAsia="MS Mincho" w:hAnsi="Times New Roman" w:cs="Times New Roman"/>
          <w:sz w:val="28"/>
          <w:szCs w:val="28"/>
        </w:rPr>
        <w:t xml:space="preserve"> году </w:t>
      </w:r>
      <w:r w:rsidR="00EE6753" w:rsidRPr="00CF178B">
        <w:rPr>
          <w:rFonts w:ascii="Times New Roman" w:eastAsia="MS Mincho" w:hAnsi="Times New Roman" w:cs="Times New Roman"/>
          <w:sz w:val="28"/>
          <w:szCs w:val="28"/>
        </w:rPr>
        <w:t xml:space="preserve">на основании личных заявлений  и решений комиссии по признанию нуждающихся </w:t>
      </w:r>
      <w:r>
        <w:rPr>
          <w:rFonts w:ascii="Times New Roman" w:eastAsia="MS Mincho" w:hAnsi="Times New Roman" w:cs="Times New Roman"/>
          <w:sz w:val="28"/>
          <w:szCs w:val="28"/>
        </w:rPr>
        <w:t>были получены товары длительного пользования</w:t>
      </w:r>
      <w:r w:rsidR="00EE67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количестве </w:t>
      </w:r>
      <w:r w:rsidR="00EE6753" w:rsidRPr="004A65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57D74">
        <w:rPr>
          <w:rFonts w:ascii="Bookman Old Style" w:eastAsia="MS Mincho" w:hAnsi="Bookman Old Style" w:cs="Times New Roman"/>
          <w:b/>
          <w:sz w:val="28"/>
          <w:szCs w:val="28"/>
        </w:rPr>
        <w:t>495</w:t>
      </w:r>
      <w:r w:rsidR="00557D74" w:rsidRPr="004A65A2">
        <w:rPr>
          <w:rFonts w:ascii="Bookman Old Style" w:eastAsia="MS Mincho" w:hAnsi="Bookman Old Style" w:cs="Times New Roman"/>
          <w:b/>
          <w:sz w:val="28"/>
          <w:szCs w:val="28"/>
        </w:rPr>
        <w:t xml:space="preserve"> </w:t>
      </w:r>
      <w:r w:rsidR="00557D74" w:rsidRPr="004A65A2">
        <w:rPr>
          <w:rFonts w:ascii="Times New Roman" w:eastAsia="MS Mincho" w:hAnsi="Times New Roman" w:cs="Times New Roman"/>
          <w:b/>
          <w:sz w:val="28"/>
          <w:szCs w:val="28"/>
        </w:rPr>
        <w:t>единиц</w:t>
      </w:r>
      <w:r w:rsidR="00557D74">
        <w:rPr>
          <w:rFonts w:ascii="Times New Roman" w:eastAsia="MS Mincho" w:hAnsi="Times New Roman" w:cs="Times New Roman"/>
          <w:b/>
          <w:sz w:val="28"/>
          <w:szCs w:val="28"/>
        </w:rPr>
        <w:t xml:space="preserve"> – это </w:t>
      </w:r>
      <w:r w:rsidR="00055E07">
        <w:rPr>
          <w:rFonts w:ascii="Times New Roman" w:eastAsia="MS Mincho" w:hAnsi="Times New Roman" w:cs="Times New Roman"/>
          <w:b/>
          <w:sz w:val="28"/>
          <w:szCs w:val="28"/>
        </w:rPr>
        <w:t xml:space="preserve">на 13% больше, чем в 2019 г. </w:t>
      </w:r>
    </w:p>
    <w:p w:rsidR="00557D74" w:rsidRPr="00055E07" w:rsidRDefault="00055E07" w:rsidP="003F51D5">
      <w:pPr>
        <w:spacing w:line="0" w:lineRule="atLeast"/>
        <w:ind w:right="141" w:firstLine="426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055E07">
        <w:rPr>
          <w:rFonts w:ascii="Times New Roman" w:eastAsia="MS Mincho" w:hAnsi="Times New Roman" w:cs="Times New Roman"/>
          <w:i/>
          <w:sz w:val="28"/>
          <w:szCs w:val="28"/>
        </w:rPr>
        <w:t>2019 год</w:t>
      </w:r>
    </w:p>
    <w:tbl>
      <w:tblPr>
        <w:tblStyle w:val="ac"/>
        <w:tblW w:w="9635" w:type="dxa"/>
        <w:tblLayout w:type="fixed"/>
        <w:tblLook w:val="04A0" w:firstRow="1" w:lastRow="0" w:firstColumn="1" w:lastColumn="0" w:noHBand="0" w:noVBand="1"/>
      </w:tblPr>
      <w:tblGrid>
        <w:gridCol w:w="2629"/>
        <w:gridCol w:w="1307"/>
        <w:gridCol w:w="1021"/>
        <w:gridCol w:w="1275"/>
        <w:gridCol w:w="1843"/>
        <w:gridCol w:w="1560"/>
      </w:tblGrid>
      <w:tr w:rsidR="00ED6A20" w:rsidTr="00ED6A20">
        <w:tc>
          <w:tcPr>
            <w:tcW w:w="2629" w:type="dxa"/>
          </w:tcPr>
          <w:p w:rsidR="00ED6A20" w:rsidRPr="001E69E3" w:rsidRDefault="00ED6A20" w:rsidP="001E69E3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E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ТДП</w:t>
            </w:r>
          </w:p>
        </w:tc>
        <w:tc>
          <w:tcPr>
            <w:tcW w:w="1307" w:type="dxa"/>
          </w:tcPr>
          <w:p w:rsidR="00ED6A20" w:rsidRPr="00ED6A20" w:rsidRDefault="00ED6A20" w:rsidP="001E69E3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021" w:type="dxa"/>
          </w:tcPr>
          <w:p w:rsidR="00ED6A20" w:rsidRPr="00ED6A20" w:rsidRDefault="00ED6A20" w:rsidP="001E69E3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D6A20" w:rsidRPr="00ED6A20" w:rsidRDefault="00ED6A20" w:rsidP="001E69E3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ВВОВ</w:t>
            </w:r>
          </w:p>
        </w:tc>
        <w:tc>
          <w:tcPr>
            <w:tcW w:w="1843" w:type="dxa"/>
          </w:tcPr>
          <w:p w:rsidR="00ED6A20" w:rsidRPr="00ED6A20" w:rsidRDefault="00ED6A20" w:rsidP="001E69E3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1560" w:type="dxa"/>
          </w:tcPr>
          <w:p w:rsidR="00ED6A20" w:rsidRPr="00ED6A20" w:rsidRDefault="00ED6A20" w:rsidP="001E69E3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Телевизоры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14000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Холодильники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19000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Стиральные машины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18000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Ноутбуки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18000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Газовые плиты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10500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Электрические плиты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10500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Пылесосы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4000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Микроволновые печи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4000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Электрические чайники</w:t>
            </w:r>
          </w:p>
        </w:tc>
        <w:tc>
          <w:tcPr>
            <w:tcW w:w="1307" w:type="dxa"/>
          </w:tcPr>
          <w:p w:rsidR="00ED6A20" w:rsidRPr="00ED6A20" w:rsidRDefault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1400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1E69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307" w:type="dxa"/>
          </w:tcPr>
          <w:p w:rsidR="00ED6A20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432</w:t>
            </w:r>
          </w:p>
        </w:tc>
        <w:tc>
          <w:tcPr>
            <w:tcW w:w="1275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843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60" w:type="dxa"/>
            <w:vAlign w:val="bottom"/>
          </w:tcPr>
          <w:p w:rsidR="00ED6A20" w:rsidRPr="001E69E3" w:rsidRDefault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bCs/>
                <w:color w:val="000000"/>
              </w:rPr>
              <w:t>264</w:t>
            </w:r>
          </w:p>
        </w:tc>
      </w:tr>
    </w:tbl>
    <w:p w:rsidR="003F51D5" w:rsidRDefault="003F51D5" w:rsidP="003B2A8F">
      <w:pPr>
        <w:spacing w:line="0" w:lineRule="atLeast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83D3F" w:rsidRPr="00055E07" w:rsidRDefault="00055E07" w:rsidP="003F51D5">
      <w:pPr>
        <w:spacing w:line="0" w:lineRule="atLeast"/>
        <w:ind w:right="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E07">
        <w:rPr>
          <w:rFonts w:ascii="Times New Roman" w:hAnsi="Times New Roman" w:cs="Times New Roman"/>
          <w:i/>
          <w:sz w:val="28"/>
          <w:szCs w:val="28"/>
        </w:rPr>
        <w:t>2020 год</w:t>
      </w:r>
    </w:p>
    <w:tbl>
      <w:tblPr>
        <w:tblStyle w:val="ac"/>
        <w:tblW w:w="9635" w:type="dxa"/>
        <w:tblLayout w:type="fixed"/>
        <w:tblLook w:val="04A0" w:firstRow="1" w:lastRow="0" w:firstColumn="1" w:lastColumn="0" w:noHBand="0" w:noVBand="1"/>
      </w:tblPr>
      <w:tblGrid>
        <w:gridCol w:w="2629"/>
        <w:gridCol w:w="1307"/>
        <w:gridCol w:w="1021"/>
        <w:gridCol w:w="1275"/>
        <w:gridCol w:w="1843"/>
        <w:gridCol w:w="1560"/>
      </w:tblGrid>
      <w:tr w:rsidR="00ED6A20" w:rsidTr="00ED6A20">
        <w:tc>
          <w:tcPr>
            <w:tcW w:w="2629" w:type="dxa"/>
          </w:tcPr>
          <w:p w:rsidR="00ED6A20" w:rsidRPr="001E69E3" w:rsidRDefault="00ED6A20" w:rsidP="00ED6A20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E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ТДП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021" w:type="dxa"/>
          </w:tcPr>
          <w:p w:rsidR="00ED6A20" w:rsidRPr="00ED6A20" w:rsidRDefault="00ED6A20" w:rsidP="00ED6A20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D6A20" w:rsidRPr="00ED6A20" w:rsidRDefault="00ED6A20" w:rsidP="00ED6A20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ВВОВ</w:t>
            </w:r>
          </w:p>
        </w:tc>
        <w:tc>
          <w:tcPr>
            <w:tcW w:w="1843" w:type="dxa"/>
          </w:tcPr>
          <w:p w:rsidR="00ED6A20" w:rsidRPr="00ED6A20" w:rsidRDefault="00ED6A20" w:rsidP="00ED6A20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1560" w:type="dxa"/>
          </w:tcPr>
          <w:p w:rsidR="00ED6A20" w:rsidRPr="00ED6A20" w:rsidRDefault="00ED6A20" w:rsidP="00ED6A20">
            <w:pPr>
              <w:spacing w:line="0" w:lineRule="atLeast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20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Телевизоры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14000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Холодильники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19000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Стиральные машины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18000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Ноутбуки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18000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Газовые плиты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10500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Электрические плиты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10500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Пылесосы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4000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Микроволновые печи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4000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9E3">
              <w:rPr>
                <w:rFonts w:ascii="Times New Roman" w:hAnsi="Times New Roman" w:cs="Times New Roman"/>
                <w:color w:val="000000"/>
              </w:rPr>
              <w:t>Электрические чайники</w:t>
            </w:r>
          </w:p>
        </w:tc>
        <w:tc>
          <w:tcPr>
            <w:tcW w:w="1307" w:type="dxa"/>
          </w:tcPr>
          <w:p w:rsidR="00ED6A20" w:rsidRPr="00ED6A20" w:rsidRDefault="00ED6A20" w:rsidP="00ED6A2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D6A20">
              <w:rPr>
                <w:rFonts w:ascii="Times New Roman" w:hAnsi="Times New Roman" w:cs="Times New Roman"/>
                <w:bCs/>
                <w:i/>
                <w:color w:val="000000"/>
              </w:rPr>
              <w:t>1400 р.</w:t>
            </w: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D6A20" w:rsidTr="00ED6A20">
        <w:tc>
          <w:tcPr>
            <w:tcW w:w="2629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69E3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ИТОГО:</w:t>
            </w:r>
          </w:p>
        </w:tc>
        <w:tc>
          <w:tcPr>
            <w:tcW w:w="1307" w:type="dxa"/>
          </w:tcPr>
          <w:p w:rsidR="00ED6A20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495</w:t>
            </w:r>
          </w:p>
        </w:tc>
        <w:tc>
          <w:tcPr>
            <w:tcW w:w="1275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843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1560" w:type="dxa"/>
            <w:vAlign w:val="bottom"/>
          </w:tcPr>
          <w:p w:rsidR="00ED6A20" w:rsidRPr="001E69E3" w:rsidRDefault="00ED6A20" w:rsidP="00ED6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</w:t>
            </w:r>
          </w:p>
        </w:tc>
      </w:tr>
    </w:tbl>
    <w:p w:rsidR="00ED6A20" w:rsidRDefault="00ED6A20" w:rsidP="003F51D5">
      <w:pPr>
        <w:spacing w:line="0" w:lineRule="atLeast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5D11" w:rsidRDefault="00E95D11" w:rsidP="003F51D5">
      <w:pPr>
        <w:spacing w:line="0" w:lineRule="atLeast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8F1">
        <w:rPr>
          <w:rFonts w:ascii="Times New Roman" w:hAnsi="Times New Roman" w:cs="Times New Roman"/>
          <w:sz w:val="28"/>
          <w:szCs w:val="28"/>
        </w:rPr>
        <w:t xml:space="preserve">Районная комиссия по предоставлению адресной социальной помощи </w:t>
      </w:r>
      <w:r>
        <w:rPr>
          <w:rFonts w:ascii="Times New Roman" w:hAnsi="Times New Roman" w:cs="Times New Roman"/>
          <w:sz w:val="28"/>
          <w:szCs w:val="28"/>
        </w:rPr>
        <w:t>проведя</w:t>
      </w:r>
      <w:r w:rsidRPr="003568F1">
        <w:rPr>
          <w:rFonts w:ascii="Times New Roman" w:hAnsi="Times New Roman" w:cs="Times New Roman"/>
          <w:sz w:val="28"/>
          <w:szCs w:val="28"/>
        </w:rPr>
        <w:t xml:space="preserve"> обязательную оценку конкретных особенностей жизненной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3568F1">
        <w:rPr>
          <w:rFonts w:ascii="Times New Roman" w:hAnsi="Times New Roman" w:cs="Times New Roman"/>
          <w:sz w:val="28"/>
          <w:szCs w:val="28"/>
        </w:rPr>
        <w:t>на предмет соответствия положениям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15 ФЗ №442-ФЗ вынесла </w:t>
      </w:r>
      <w:r w:rsidRPr="00E95D11">
        <w:rPr>
          <w:rFonts w:ascii="Times New Roman" w:hAnsi="Times New Roman" w:cs="Times New Roman"/>
          <w:sz w:val="28"/>
          <w:szCs w:val="28"/>
          <w:u w:val="single"/>
        </w:rPr>
        <w:t>отрицательное решение по 48 заявлениям</w:t>
      </w:r>
      <w:r>
        <w:rPr>
          <w:rFonts w:ascii="Times New Roman" w:hAnsi="Times New Roman" w:cs="Times New Roman"/>
          <w:sz w:val="28"/>
          <w:szCs w:val="28"/>
        </w:rPr>
        <w:t xml:space="preserve">, т.к. был представлен не полный пакет документов, отсутствовала дефектная ведомость на заявленную технику и </w:t>
      </w:r>
      <w:r w:rsidR="007D20AC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E11" w:rsidRPr="007D20AC" w:rsidRDefault="004F1E11" w:rsidP="004F1E11">
      <w:pPr>
        <w:spacing w:before="240" w:after="0" w:line="240" w:lineRule="auto"/>
        <w:ind w:firstLine="426"/>
        <w:jc w:val="center"/>
        <w:rPr>
          <w:rFonts w:ascii="Monotype Corsiva" w:eastAsia="MS Mincho" w:hAnsi="Monotype Corsiva" w:cs="Times New Roman"/>
          <w:b/>
          <w:sz w:val="44"/>
          <w:szCs w:val="44"/>
          <w:lang w:eastAsia="ja-JP"/>
        </w:rPr>
      </w:pPr>
    </w:p>
    <w:p w:rsidR="004F1E11" w:rsidRDefault="004F1E11" w:rsidP="004F1E11">
      <w:pPr>
        <w:spacing w:before="240" w:after="0" w:line="240" w:lineRule="auto"/>
        <w:ind w:firstLine="426"/>
        <w:jc w:val="center"/>
        <w:rPr>
          <w:rFonts w:ascii="Monotype Corsiva" w:eastAsia="MS Mincho" w:hAnsi="Monotype Corsiva" w:cs="Times New Roman"/>
          <w:b/>
          <w:sz w:val="44"/>
          <w:szCs w:val="44"/>
          <w:lang w:eastAsia="ja-JP"/>
        </w:rPr>
      </w:pPr>
      <w:r>
        <w:rPr>
          <w:rFonts w:ascii="Monotype Corsiva" w:eastAsia="MS Mincho" w:hAnsi="Monotype Corsiva" w:cs="Times New Roman"/>
          <w:b/>
          <w:sz w:val="44"/>
          <w:szCs w:val="44"/>
          <w:lang w:val="en-US" w:eastAsia="ja-JP"/>
        </w:rPr>
        <w:t>COVID</w:t>
      </w:r>
      <w:r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 xml:space="preserve"> – 19</w:t>
      </w:r>
    </w:p>
    <w:p w:rsidR="004F1E11" w:rsidRPr="00E96114" w:rsidRDefault="004F1E11" w:rsidP="004F1E11">
      <w:pPr>
        <w:spacing w:before="240" w:after="0" w:line="240" w:lineRule="auto"/>
        <w:ind w:firstLine="426"/>
        <w:jc w:val="center"/>
        <w:rPr>
          <w:rFonts w:ascii="Monotype Corsiva" w:eastAsia="MS Mincho" w:hAnsi="Monotype Corsiva" w:cs="Times New Roman"/>
          <w:b/>
          <w:sz w:val="24"/>
          <w:szCs w:val="24"/>
          <w:lang w:eastAsia="ja-JP"/>
        </w:rPr>
      </w:pPr>
    </w:p>
    <w:p w:rsidR="004F1E11" w:rsidRPr="004320BE" w:rsidRDefault="004F1E11" w:rsidP="004F1E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В 2020 году  </w:t>
      </w:r>
      <w:r w:rsidRPr="004320BE">
        <w:rPr>
          <w:rFonts w:ascii="Times New Roman" w:hAnsi="Times New Roman" w:cs="Times New Roman"/>
          <w:color w:val="202122"/>
          <w:sz w:val="28"/>
          <w:szCs w:val="28"/>
        </w:rPr>
        <w:t xml:space="preserve">в связи со вспышкой эпидемии в 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китайском </w:t>
      </w:r>
      <w:r w:rsidRPr="004320BE">
        <w:rPr>
          <w:rFonts w:ascii="Times New Roman" w:hAnsi="Times New Roman" w:cs="Times New Roman"/>
          <w:color w:val="202122"/>
          <w:sz w:val="28"/>
          <w:szCs w:val="28"/>
        </w:rPr>
        <w:t>городе </w:t>
      </w:r>
      <w:hyperlink r:id="rId24" w:tooltip="Ухань" w:history="1">
        <w:r w:rsidRPr="004320BE">
          <w:rPr>
            <w:rStyle w:val="af2"/>
            <w:rFonts w:ascii="Times New Roman" w:hAnsi="Times New Roman" w:cs="Times New Roman"/>
            <w:color w:val="0B0080"/>
            <w:sz w:val="28"/>
            <w:szCs w:val="28"/>
          </w:rPr>
          <w:t>Ухань</w:t>
        </w:r>
      </w:hyperlink>
      <w:r w:rsidRPr="004320BE">
        <w:rPr>
          <w:rFonts w:ascii="Times New Roman" w:hAnsi="Times New Roman" w:cs="Times New Roman"/>
          <w:color w:val="202122"/>
          <w:sz w:val="28"/>
          <w:szCs w:val="28"/>
        </w:rPr>
        <w:t> провинции </w:t>
      </w:r>
      <w:proofErr w:type="spellStart"/>
      <w:r>
        <w:fldChar w:fldCharType="begin"/>
      </w:r>
      <w:r>
        <w:instrText xml:space="preserve"> HYPERLINK "https://ru.wikipedia.org/wiki/%D0%A5%D1%83%D0%B1%D1%8D%D0%B9" \o "Хубэй" </w:instrText>
      </w:r>
      <w:r>
        <w:fldChar w:fldCharType="separate"/>
      </w:r>
      <w:r w:rsidRPr="004320BE">
        <w:rPr>
          <w:rStyle w:val="af2"/>
          <w:rFonts w:ascii="Times New Roman" w:hAnsi="Times New Roman" w:cs="Times New Roman"/>
          <w:color w:val="0B0080"/>
          <w:sz w:val="28"/>
          <w:szCs w:val="28"/>
        </w:rPr>
        <w:t>Хубэй</w:t>
      </w:r>
      <w:proofErr w:type="spellEnd"/>
      <w:r>
        <w:rPr>
          <w:rStyle w:val="af2"/>
          <w:rFonts w:ascii="Times New Roman" w:hAnsi="Times New Roman" w:cs="Times New Roman"/>
          <w:color w:val="0B008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25" w:tooltip="Всемирная организация здравоохранения" w:history="1">
        <w:r w:rsidRPr="004320BE">
          <w:rPr>
            <w:rStyle w:val="af2"/>
            <w:rFonts w:ascii="Times New Roman" w:hAnsi="Times New Roman" w:cs="Times New Roman"/>
            <w:color w:val="0B0080"/>
            <w:sz w:val="28"/>
            <w:szCs w:val="28"/>
          </w:rPr>
          <w:t>Всемирная организация здравоохранения</w:t>
        </w:r>
      </w:hyperlink>
      <w:r w:rsidRPr="004320BE">
        <w:rPr>
          <w:rFonts w:ascii="Times New Roman" w:hAnsi="Times New Roman" w:cs="Times New Roman"/>
          <w:color w:val="202122"/>
          <w:sz w:val="28"/>
          <w:szCs w:val="28"/>
        </w:rPr>
        <w:t xml:space="preserve"> объявила чрезвычайную ситуацию международного значения. 11 марта 2020 года </w:t>
      </w:r>
      <w:hyperlink r:id="rId26" w:tooltip="Эпидемия" w:history="1">
        <w:r w:rsidRPr="004320BE">
          <w:rPr>
            <w:rStyle w:val="af2"/>
            <w:rFonts w:ascii="Times New Roman" w:hAnsi="Times New Roman" w:cs="Times New Roman"/>
            <w:color w:val="0B0080"/>
            <w:sz w:val="28"/>
            <w:szCs w:val="28"/>
          </w:rPr>
          <w:t>эпидемия</w:t>
        </w:r>
      </w:hyperlink>
      <w:r w:rsidRPr="004320BE">
        <w:rPr>
          <w:rFonts w:ascii="Times New Roman" w:hAnsi="Times New Roman" w:cs="Times New Roman"/>
          <w:color w:val="202122"/>
          <w:sz w:val="28"/>
          <w:szCs w:val="28"/>
        </w:rPr>
        <w:t> была признана </w:t>
      </w:r>
      <w:hyperlink r:id="rId27" w:tooltip="Пандемия" w:history="1">
        <w:r w:rsidRPr="004320BE">
          <w:rPr>
            <w:rStyle w:val="af2"/>
            <w:rFonts w:ascii="Times New Roman" w:hAnsi="Times New Roman" w:cs="Times New Roman"/>
            <w:color w:val="0B0080"/>
            <w:sz w:val="28"/>
            <w:szCs w:val="28"/>
          </w:rPr>
          <w:t>пандемией</w:t>
        </w:r>
      </w:hyperlink>
      <w:r w:rsidRPr="004320BE">
        <w:rPr>
          <w:rFonts w:ascii="Times New Roman" w:hAnsi="Times New Roman" w:cs="Times New Roman"/>
          <w:color w:val="2021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 </w:t>
      </w:r>
      <w:r w:rsidRPr="004320BE">
        <w:rPr>
          <w:rFonts w:ascii="Times New Roman" w:hAnsi="Times New Roman" w:cs="Times New Roman"/>
          <w:bCs/>
          <w:color w:val="222323"/>
          <w:sz w:val="28"/>
          <w:szCs w:val="28"/>
        </w:rPr>
        <w:t xml:space="preserve">В </w:t>
      </w:r>
      <w:r w:rsidRPr="004320BE">
        <w:rPr>
          <w:rFonts w:ascii="Times New Roman" w:hAnsi="Times New Roman" w:cs="Times New Roman"/>
          <w:color w:val="222323"/>
          <w:sz w:val="28"/>
          <w:szCs w:val="28"/>
        </w:rPr>
        <w:t xml:space="preserve">связи с угрозой распространения в городе Москве новой </w:t>
      </w:r>
      <w:proofErr w:type="spellStart"/>
      <w:r w:rsidRPr="004320BE">
        <w:rPr>
          <w:rFonts w:ascii="Times New Roman" w:hAnsi="Times New Roman" w:cs="Times New Roman"/>
          <w:color w:val="222323"/>
          <w:sz w:val="28"/>
          <w:szCs w:val="28"/>
        </w:rPr>
        <w:t>коронавирусной</w:t>
      </w:r>
      <w:proofErr w:type="spellEnd"/>
      <w:r w:rsidRPr="004320BE">
        <w:rPr>
          <w:rFonts w:ascii="Times New Roman" w:hAnsi="Times New Roman" w:cs="Times New Roman"/>
          <w:color w:val="222323"/>
          <w:sz w:val="28"/>
          <w:szCs w:val="28"/>
        </w:rPr>
        <w:t xml:space="preserve"> инфекции (2019-nCo V), </w:t>
      </w:r>
      <w:r>
        <w:rPr>
          <w:rFonts w:ascii="Times New Roman" w:hAnsi="Times New Roman" w:cs="Times New Roman"/>
          <w:color w:val="222323"/>
          <w:sz w:val="28"/>
          <w:szCs w:val="28"/>
        </w:rPr>
        <w:t>с</w:t>
      </w:r>
      <w:r>
        <w:rPr>
          <w:rFonts w:ascii="Times New Roman" w:hAnsi="Times New Roman" w:cs="Times New Roman"/>
          <w:color w:val="222223"/>
          <w:sz w:val="28"/>
          <w:szCs w:val="28"/>
        </w:rPr>
        <w:t xml:space="preserve"> 5 марта 2020 г.</w:t>
      </w:r>
      <w:r w:rsidRPr="004320BE">
        <w:rPr>
          <w:rFonts w:ascii="Times New Roman" w:hAnsi="Times New Roman" w:cs="Times New Roman"/>
          <w:color w:val="222223"/>
          <w:sz w:val="28"/>
          <w:szCs w:val="28"/>
        </w:rPr>
        <w:t xml:space="preserve"> согласно Указа № 12-УМ «О введении режима повышенной готовности» социальные службы г. Москвы перешли на усиленный режим работы.</w:t>
      </w:r>
    </w:p>
    <w:p w:rsidR="004F1E11" w:rsidRDefault="004F1E11" w:rsidP="004F1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E11" w:rsidRDefault="004F1E11" w:rsidP="004F1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26.03.2020 г. граждане в возрасте 65+ и лица имеющие хронические заболевания обязаны были соблюдать режим самоизоляции. Для организации помощи данным гражданам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 (тел. 8-495-870-45-09) и телефон «Горячей линии» (8-499-178-56-15) в филиале «Текстильщики». В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26.03.2020 по 31.12.2020 </w:t>
      </w:r>
      <w:r>
        <w:rPr>
          <w:rFonts w:ascii="Times New Roman" w:hAnsi="Times New Roman" w:cs="Times New Roman"/>
          <w:sz w:val="28"/>
          <w:szCs w:val="28"/>
        </w:rPr>
        <w:t>социальные работники выполнили:</w:t>
      </w:r>
    </w:p>
    <w:p w:rsidR="004F1E11" w:rsidRDefault="004F1E11" w:rsidP="004F1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E11" w:rsidRDefault="004F1E11" w:rsidP="004F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оказанных </w:t>
      </w:r>
      <w:r w:rsidRPr="00885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услуг, по заявкам поступивш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через КЦ и Горячую линию Центра </w:t>
      </w:r>
    </w:p>
    <w:p w:rsidR="004F1E11" w:rsidRDefault="004F1E11" w:rsidP="004F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134"/>
        <w:gridCol w:w="1232"/>
        <w:gridCol w:w="1036"/>
        <w:gridCol w:w="992"/>
        <w:gridCol w:w="992"/>
        <w:gridCol w:w="851"/>
        <w:gridCol w:w="850"/>
        <w:gridCol w:w="993"/>
      </w:tblGrid>
      <w:tr w:rsidR="004F1E11" w:rsidTr="004F1E11">
        <w:trPr>
          <w:cantSplit/>
        </w:trPr>
        <w:tc>
          <w:tcPr>
            <w:tcW w:w="851" w:type="dxa"/>
          </w:tcPr>
          <w:p w:rsidR="004F1E11" w:rsidRPr="00885B5A" w:rsidRDefault="004F1E11" w:rsidP="004F1E11">
            <w:pPr>
              <w:ind w:left="-384" w:right="-4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Заявок всего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покупка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Лекарства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поликлиники (реестр)</w:t>
            </w:r>
          </w:p>
        </w:tc>
        <w:tc>
          <w:tcPr>
            <w:tcW w:w="123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и доставка продуктов питания</w:t>
            </w:r>
          </w:p>
        </w:tc>
        <w:tc>
          <w:tcPr>
            <w:tcW w:w="1036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и доставка товаров первой необходимости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и доставка корма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домашнего животного</w:t>
            </w: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услуги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услуг</w:t>
            </w:r>
            <w:r w:rsidRPr="0088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</w:t>
            </w:r>
            <w:proofErr w:type="spellStart"/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Covid</w:t>
            </w:r>
            <w:proofErr w:type="spellEnd"/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</w:t>
            </w:r>
          </w:p>
        </w:tc>
      </w:tr>
      <w:tr w:rsidR="004F1E11" w:rsidTr="004F1E11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 волна</w:t>
            </w: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2 356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1 022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23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</w:t>
            </w:r>
          </w:p>
        </w:tc>
        <w:tc>
          <w:tcPr>
            <w:tcW w:w="1036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3 775</w:t>
            </w:r>
          </w:p>
        </w:tc>
        <w:tc>
          <w:tcPr>
            <w:tcW w:w="993" w:type="dxa"/>
            <w:shd w:val="clear" w:color="auto" w:fill="F7CAAC" w:themeFill="accent2" w:themeFillTint="66"/>
            <w:vAlign w:val="bottom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4F1E11" w:rsidTr="004F1E11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 волна</w:t>
            </w: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23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36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863</w:t>
            </w:r>
          </w:p>
        </w:tc>
        <w:tc>
          <w:tcPr>
            <w:tcW w:w="993" w:type="dxa"/>
            <w:shd w:val="clear" w:color="auto" w:fill="F7CAAC" w:themeFill="accent2" w:themeFillTint="66"/>
            <w:vAlign w:val="bottom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F1E11" w:rsidTr="004F1E11">
        <w:trPr>
          <w:cantSplit/>
        </w:trPr>
        <w:tc>
          <w:tcPr>
            <w:tcW w:w="851" w:type="dxa"/>
          </w:tcPr>
          <w:p w:rsidR="004F1E11" w:rsidRPr="00885B5A" w:rsidRDefault="004F1E11" w:rsidP="004F1E11">
            <w:pPr>
              <w:ind w:left="-384" w:right="-4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2 528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1 101</w:t>
            </w:r>
          </w:p>
        </w:tc>
        <w:tc>
          <w:tcPr>
            <w:tcW w:w="1134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1 659</w:t>
            </w:r>
          </w:p>
        </w:tc>
        <w:tc>
          <w:tcPr>
            <w:tcW w:w="123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1 259</w:t>
            </w:r>
          </w:p>
        </w:tc>
        <w:tc>
          <w:tcPr>
            <w:tcW w:w="1036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4 638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4F1E11" w:rsidRPr="00885B5A" w:rsidRDefault="004F1E11" w:rsidP="004F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</w:tbl>
    <w:p w:rsidR="004F1E11" w:rsidRDefault="004F1E11" w:rsidP="004F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E11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>Заявки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</w:rPr>
        <w:t xml:space="preserve"> поступившие на «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</w:rPr>
        <w:t>-центр» и «Горячую линию» выполняли 82 сотрудника филиала «Текстильщики» из числа социальных работников, специалистов по социальной работе и сотрудников ОСКАД.</w:t>
      </w:r>
    </w:p>
    <w:p w:rsidR="004F1E11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При анализе поступивших заявок выявлено, что больше востребованы заявки в категории «Покупка и доставка продуктов питания» - 1259; «Доставка лекарств из поликлиники по реестрам» - 1659; «Покупка и доставка лекарств» - 1101. 20 заявок было выполнено по фактическому месту нахождения заявителей в Московскую область (п.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Внуковское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Солнечногорский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</w:rPr>
        <w:t xml:space="preserve"> р-н пос</w:t>
      </w:r>
      <w:r w:rsidR="007D20AC">
        <w:rPr>
          <w:rFonts w:ascii="Times New Roman" w:hAnsi="Times New Roman" w:cs="Times New Roman"/>
          <w:color w:val="202122"/>
          <w:sz w:val="28"/>
          <w:szCs w:val="28"/>
        </w:rPr>
        <w:t xml:space="preserve">. Андреевка, г. Железнодорожный, пос. Лотошино 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и др.) и более 50 заявок в другие районы г. Москвы. </w:t>
      </w:r>
    </w:p>
    <w:p w:rsidR="004F1E11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Большую помощь в волонтерской деятельности оказали Депутаты совета депутатов района Текстильщики: </w:t>
      </w:r>
      <w:r w:rsidRPr="007E033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Игнатьева Александра Витальевна, Абрамов Игорь Николаевич, Волошина Анастасия Викторовна, </w:t>
      </w:r>
      <w:proofErr w:type="spellStart"/>
      <w:r w:rsidRPr="007E033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Боровова</w:t>
      </w:r>
      <w:proofErr w:type="spellEnd"/>
      <w:r w:rsidRPr="007E033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Ирина Валерьевна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F1E11" w:rsidRPr="007E0338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период с 26.03.2020 г по 24.07.2020 г. заявки от заболевших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7E0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-19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сотрудники филиала «Текстильщики» выполняли совместно с общественной организацией «Красный крест», далее заявки выполнялись сотрудниками бесконтактно с использованием необходимых средств индивидуальной защиты.</w:t>
      </w:r>
    </w:p>
    <w:p w:rsidR="004F1E11" w:rsidRPr="00393350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Сотрудники филиала работали и продолжают работать в тесном взаимодействии с поликлиниками района ГП </w:t>
      </w:r>
      <w:r w:rsidRPr="00393350">
        <w:rPr>
          <w:rFonts w:ascii="Times New Roman" w:hAnsi="Times New Roman" w:cs="Times New Roman"/>
          <w:sz w:val="28"/>
          <w:szCs w:val="28"/>
        </w:rPr>
        <w:t>ГБУЗ «ГКБ № 68 ДЗМ»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3350">
        <w:rPr>
          <w:rFonts w:ascii="Times New Roman" w:hAnsi="Times New Roman" w:cs="Times New Roman"/>
          <w:sz w:val="28"/>
          <w:szCs w:val="28"/>
        </w:rPr>
        <w:t>ГБУЗ ГП №109</w:t>
      </w:r>
      <w:r>
        <w:rPr>
          <w:rFonts w:ascii="Times New Roman" w:hAnsi="Times New Roman" w:cs="Times New Roman"/>
          <w:sz w:val="28"/>
          <w:szCs w:val="28"/>
        </w:rPr>
        <w:t xml:space="preserve"> Ф2. </w:t>
      </w:r>
    </w:p>
    <w:p w:rsidR="004F1E11" w:rsidRPr="004D31B1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Pr="008C1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8C1BA6">
        <w:rPr>
          <w:rFonts w:ascii="Times New Roman" w:hAnsi="Times New Roman" w:cs="Times New Roman"/>
          <w:sz w:val="28"/>
          <w:szCs w:val="28"/>
        </w:rPr>
        <w:t>самоизоляци</w:t>
      </w:r>
      <w:r>
        <w:rPr>
          <w:rFonts w:ascii="Times New Roman" w:hAnsi="Times New Roman" w:cs="Times New Roman"/>
          <w:sz w:val="28"/>
          <w:szCs w:val="28"/>
        </w:rPr>
        <w:t>и Правительство Москвы оказало</w:t>
      </w:r>
      <w:r w:rsidRPr="008C1BA6">
        <w:rPr>
          <w:rFonts w:ascii="Times New Roman" w:hAnsi="Times New Roman" w:cs="Times New Roman"/>
          <w:sz w:val="28"/>
          <w:szCs w:val="28"/>
        </w:rPr>
        <w:t xml:space="preserve"> социальную помощь в виде продуктового набора для </w:t>
      </w:r>
      <w:r>
        <w:rPr>
          <w:rFonts w:ascii="Times New Roman" w:hAnsi="Times New Roman" w:cs="Times New Roman"/>
          <w:sz w:val="28"/>
          <w:szCs w:val="28"/>
        </w:rPr>
        <w:t>одиноких пенсионеров и инвалидов</w:t>
      </w:r>
      <w:r w:rsidRPr="004D3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 и семьей с детьми-инвалидами</w:t>
      </w:r>
      <w:r w:rsidRPr="004D3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Выдано 1624 коробки для жителей района Текстильщики.</w:t>
      </w:r>
    </w:p>
    <w:p w:rsidR="004F1E11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E84ABE">
        <w:rPr>
          <w:rFonts w:ascii="Times New Roman" w:hAnsi="Times New Roman" w:cs="Times New Roman"/>
          <w:color w:val="202122"/>
          <w:sz w:val="28"/>
          <w:szCs w:val="28"/>
        </w:rPr>
        <w:t>25 августа 2020 года Минздрав России выдал НИЦЭМ им. Н. Ф. </w:t>
      </w:r>
      <w:proofErr w:type="spellStart"/>
      <w:r w:rsidRPr="00E84ABE">
        <w:rPr>
          <w:rFonts w:ascii="Times New Roman" w:hAnsi="Times New Roman" w:cs="Times New Roman"/>
          <w:color w:val="202122"/>
          <w:sz w:val="28"/>
          <w:szCs w:val="28"/>
        </w:rPr>
        <w:t>Гамалеи</w:t>
      </w:r>
      <w:proofErr w:type="spellEnd"/>
      <w:r w:rsidRPr="00E84ABE">
        <w:rPr>
          <w:rFonts w:ascii="Times New Roman" w:hAnsi="Times New Roman" w:cs="Times New Roman"/>
          <w:color w:val="202122"/>
          <w:sz w:val="28"/>
          <w:szCs w:val="28"/>
        </w:rPr>
        <w:t xml:space="preserve"> разрешение на проведение </w:t>
      </w:r>
      <w:r>
        <w:rPr>
          <w:rFonts w:ascii="Times New Roman" w:hAnsi="Times New Roman" w:cs="Times New Roman"/>
          <w:color w:val="202122"/>
          <w:sz w:val="28"/>
          <w:szCs w:val="28"/>
        </w:rPr>
        <w:t>пострегистрационного клинического</w:t>
      </w:r>
      <w:r w:rsidRPr="00E84ABE">
        <w:rPr>
          <w:rFonts w:ascii="Times New Roman" w:hAnsi="Times New Roman" w:cs="Times New Roman"/>
          <w:color w:val="202122"/>
          <w:sz w:val="28"/>
          <w:szCs w:val="28"/>
        </w:rPr>
        <w:t xml:space="preserve"> исследования вакцины для профилактики новой </w:t>
      </w:r>
      <w:proofErr w:type="spellStart"/>
      <w:r w:rsidRPr="00E84ABE">
        <w:rPr>
          <w:rFonts w:ascii="Times New Roman" w:hAnsi="Times New Roman" w:cs="Times New Roman"/>
          <w:color w:val="202122"/>
          <w:sz w:val="28"/>
          <w:szCs w:val="28"/>
        </w:rPr>
        <w:t>коронавирусной</w:t>
      </w:r>
      <w:proofErr w:type="spellEnd"/>
      <w:r w:rsidRPr="00E84ABE">
        <w:rPr>
          <w:rFonts w:ascii="Times New Roman" w:hAnsi="Times New Roman" w:cs="Times New Roman"/>
          <w:color w:val="202122"/>
          <w:sz w:val="28"/>
          <w:szCs w:val="28"/>
        </w:rPr>
        <w:t xml:space="preserve"> инфекции «Гам-</w:t>
      </w:r>
      <w:proofErr w:type="spellStart"/>
      <w:r w:rsidRPr="00E84ABE">
        <w:rPr>
          <w:rFonts w:ascii="Times New Roman" w:hAnsi="Times New Roman" w:cs="Times New Roman"/>
          <w:color w:val="202122"/>
          <w:sz w:val="28"/>
          <w:szCs w:val="28"/>
        </w:rPr>
        <w:t>Ковид</w:t>
      </w:r>
      <w:proofErr w:type="spellEnd"/>
      <w:r w:rsidRPr="00E84ABE">
        <w:rPr>
          <w:rFonts w:ascii="Times New Roman" w:hAnsi="Times New Roman" w:cs="Times New Roman"/>
          <w:color w:val="202122"/>
          <w:sz w:val="28"/>
          <w:szCs w:val="28"/>
        </w:rPr>
        <w:t>-</w:t>
      </w:r>
      <w:proofErr w:type="spellStart"/>
      <w:r w:rsidRPr="00E84ABE">
        <w:rPr>
          <w:rFonts w:ascii="Times New Roman" w:hAnsi="Times New Roman" w:cs="Times New Roman"/>
          <w:color w:val="202122"/>
          <w:sz w:val="28"/>
          <w:szCs w:val="28"/>
        </w:rPr>
        <w:t>Вак</w:t>
      </w:r>
      <w:proofErr w:type="spellEnd"/>
      <w:r w:rsidRPr="00E84ABE">
        <w:rPr>
          <w:rFonts w:ascii="Times New Roman" w:hAnsi="Times New Roman" w:cs="Times New Roman"/>
          <w:color w:val="202122"/>
          <w:sz w:val="28"/>
          <w:szCs w:val="28"/>
        </w:rPr>
        <w:t>»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. </w:t>
      </w:r>
      <w:r w:rsidRPr="00E84ABE">
        <w:rPr>
          <w:rFonts w:ascii="Times New Roman" w:hAnsi="Times New Roman" w:cs="Times New Roman"/>
          <w:color w:val="202122"/>
          <w:sz w:val="28"/>
          <w:szCs w:val="28"/>
        </w:rPr>
        <w:t>Сотрудники филиала «Текстильщики»</w:t>
      </w:r>
      <w:r>
        <w:rPr>
          <w:rFonts w:ascii="Times New Roman" w:hAnsi="Times New Roman" w:cs="Times New Roman"/>
          <w:color w:val="202122"/>
          <w:sz w:val="28"/>
          <w:szCs w:val="28"/>
        </w:rPr>
        <w:t>,</w:t>
      </w:r>
      <w:r w:rsidRPr="00E84ABE">
        <w:rPr>
          <w:rFonts w:ascii="Times New Roman" w:hAnsi="Times New Roman" w:cs="Times New Roman"/>
          <w:color w:val="202122"/>
          <w:sz w:val="28"/>
          <w:szCs w:val="28"/>
        </w:rPr>
        <w:t xml:space="preserve"> понимая всю важность проводимых мероприятий по профилактике и лечению </w:t>
      </w:r>
      <w:r>
        <w:rPr>
          <w:rFonts w:ascii="Times New Roman" w:hAnsi="Times New Roman" w:cs="Times New Roman"/>
          <w:color w:val="202122"/>
          <w:sz w:val="28"/>
          <w:szCs w:val="28"/>
        </w:rPr>
        <w:t>новой</w:t>
      </w:r>
      <w:r w:rsidRPr="00E84ABE">
        <w:rPr>
          <w:rFonts w:ascii="Times New Roman" w:hAnsi="Times New Roman" w:cs="Times New Roman"/>
          <w:color w:val="202122"/>
          <w:sz w:val="28"/>
          <w:szCs w:val="28"/>
        </w:rPr>
        <w:t xml:space="preserve"> инфекции приняли участие в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данном исследовании – сделали прививку. </w:t>
      </w:r>
      <w:proofErr w:type="spellStart"/>
      <w:r w:rsidRPr="00E96114">
        <w:rPr>
          <w:rFonts w:ascii="Times New Roman" w:hAnsi="Times New Roman" w:cs="Times New Roman"/>
          <w:color w:val="202122"/>
          <w:sz w:val="28"/>
          <w:szCs w:val="28"/>
          <w:u w:val="single"/>
        </w:rPr>
        <w:t>Бадамова</w:t>
      </w:r>
      <w:proofErr w:type="spellEnd"/>
      <w:r w:rsidRPr="00E96114">
        <w:rPr>
          <w:rFonts w:ascii="Times New Roman" w:hAnsi="Times New Roman" w:cs="Times New Roman"/>
          <w:color w:val="202122"/>
          <w:sz w:val="28"/>
          <w:szCs w:val="28"/>
          <w:u w:val="single"/>
        </w:rPr>
        <w:t xml:space="preserve"> И.Л. 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специалист по социальной работе отделения ОССО и </w:t>
      </w:r>
      <w:r w:rsidRPr="00E96114">
        <w:rPr>
          <w:rFonts w:ascii="Times New Roman" w:hAnsi="Times New Roman" w:cs="Times New Roman"/>
          <w:color w:val="202122"/>
          <w:sz w:val="28"/>
          <w:szCs w:val="28"/>
          <w:u w:val="single"/>
        </w:rPr>
        <w:t>Усова М.В.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социальный работник ОСО№1 получили сертификат «Об участии в исследовании эффективности, иммуногенности и безопасности вакцины «Спутник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202122"/>
          <w:sz w:val="28"/>
          <w:szCs w:val="28"/>
        </w:rPr>
        <w:t>».</w:t>
      </w:r>
    </w:p>
    <w:p w:rsidR="004F1E11" w:rsidRDefault="004F1E11" w:rsidP="004F1E11">
      <w:pPr>
        <w:shd w:val="clear" w:color="auto" w:fill="FFFFFF"/>
        <w:spacing w:before="100" w:beforeAutospacing="1" w:after="24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С 04.12.2020 г. в соответствии с поручением Мэра Москвы проводится обязательная вакцинация от новой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</w:rPr>
        <w:t xml:space="preserve"> инфекции работников организаций социальной защиты населения г. Москвы в возрасте от 18 до 60 </w:t>
      </w:r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 xml:space="preserve">лет. </w:t>
      </w:r>
      <w:r w:rsidRPr="00E96114">
        <w:rPr>
          <w:rFonts w:ascii="Times New Roman" w:hAnsi="Times New Roman" w:cs="Times New Roman"/>
          <w:b/>
          <w:color w:val="202122"/>
          <w:sz w:val="28"/>
          <w:szCs w:val="28"/>
        </w:rPr>
        <w:t>23 сотрудника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филиала «Текстильщики» – сделали прививку </w:t>
      </w:r>
      <w:r w:rsidRPr="00E84ABE">
        <w:rPr>
          <w:rFonts w:ascii="Times New Roman" w:hAnsi="Times New Roman" w:cs="Times New Roman"/>
          <w:color w:val="202122"/>
          <w:sz w:val="28"/>
          <w:szCs w:val="28"/>
        </w:rPr>
        <w:t>«Гам-</w:t>
      </w:r>
      <w:proofErr w:type="spellStart"/>
      <w:r w:rsidRPr="00E84ABE">
        <w:rPr>
          <w:rFonts w:ascii="Times New Roman" w:hAnsi="Times New Roman" w:cs="Times New Roman"/>
          <w:color w:val="202122"/>
          <w:sz w:val="28"/>
          <w:szCs w:val="28"/>
        </w:rPr>
        <w:t>Ковид</w:t>
      </w:r>
      <w:proofErr w:type="spellEnd"/>
      <w:r w:rsidRPr="00E84ABE">
        <w:rPr>
          <w:rFonts w:ascii="Times New Roman" w:hAnsi="Times New Roman" w:cs="Times New Roman"/>
          <w:color w:val="202122"/>
          <w:sz w:val="28"/>
          <w:szCs w:val="28"/>
        </w:rPr>
        <w:t>-</w:t>
      </w:r>
      <w:proofErr w:type="spellStart"/>
      <w:r w:rsidRPr="00E84ABE">
        <w:rPr>
          <w:rFonts w:ascii="Times New Roman" w:hAnsi="Times New Roman" w:cs="Times New Roman"/>
          <w:color w:val="202122"/>
          <w:sz w:val="28"/>
          <w:szCs w:val="28"/>
        </w:rPr>
        <w:t>Вак</w:t>
      </w:r>
      <w:proofErr w:type="spellEnd"/>
      <w:r w:rsidRPr="00E84ABE">
        <w:rPr>
          <w:rFonts w:ascii="Times New Roman" w:hAnsi="Times New Roman" w:cs="Times New Roman"/>
          <w:color w:val="202122"/>
          <w:sz w:val="28"/>
          <w:szCs w:val="28"/>
        </w:rPr>
        <w:t>»</w:t>
      </w:r>
      <w:r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3624FA" w:rsidRPr="003624FA" w:rsidRDefault="003624FA" w:rsidP="004F1E11">
      <w:pPr>
        <w:keepNext/>
        <w:spacing w:after="0" w:line="240" w:lineRule="auto"/>
        <w:jc w:val="both"/>
        <w:outlineLvl w:val="1"/>
        <w:rPr>
          <w:rFonts w:ascii="Monotype Corsiva" w:eastAsia="Times New Roman" w:hAnsi="Monotype Corsiva" w:cs="Times New Roman"/>
          <w:bCs/>
          <w:iCs/>
          <w:sz w:val="28"/>
          <w:szCs w:val="28"/>
          <w:lang w:eastAsia="ja-JP"/>
        </w:rPr>
      </w:pPr>
    </w:p>
    <w:p w:rsidR="004F59CF" w:rsidRPr="004F59CF" w:rsidRDefault="004F59CF" w:rsidP="004479BB">
      <w:pPr>
        <w:keepNext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  <w:lang w:eastAsia="ja-JP"/>
        </w:rPr>
      </w:pPr>
      <w:r w:rsidRPr="004F59CF"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  <w:lang w:eastAsia="ja-JP"/>
        </w:rPr>
        <w:t>Отделения социального обслуживания на дому</w:t>
      </w:r>
      <w:bookmarkEnd w:id="1"/>
    </w:p>
    <w:p w:rsidR="004F59CF" w:rsidRPr="004F59CF" w:rsidRDefault="004F59CF" w:rsidP="004479BB">
      <w:pPr>
        <w:spacing w:before="240"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D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ТЦСО «Кузьминки» фили</w:t>
      </w:r>
      <w:r w:rsidR="00B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«Текстильщики» функционировало</w:t>
      </w:r>
      <w:r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2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отделений социального обслуживания на дому. В их задачи входит </w:t>
      </w:r>
      <w:r w:rsidRPr="004F5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социальной помощи на дому гражданам</w:t>
      </w:r>
      <w:r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>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возраста, инвалидности.</w:t>
      </w:r>
    </w:p>
    <w:p w:rsidR="00F21A14" w:rsidRPr="00F21A14" w:rsidRDefault="00F21A14" w:rsidP="00F21A14">
      <w:pPr>
        <w:spacing w:before="100" w:beforeAutospacing="1"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 01.01.2020 г. определен новый порядок принятия на надомное обслуживание. </w:t>
      </w:r>
      <w:r w:rsidRPr="00D1556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Согласно приказа ДТСЗН г. Москвы №1459 от 31.12.2019 г. «Об особенностях предоставления социального обслуживания в г. Москве»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гражданин обращается с заявлением в центр «Мои документы», далее для проведения процедуры</w:t>
      </w:r>
      <w:r w:rsidRPr="00D1556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признания граждан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ина</w:t>
      </w:r>
      <w:r w:rsidRPr="00D1556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социальном обслуживании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проводится функциональная</w:t>
      </w:r>
      <w:r w:rsidRPr="00D1556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диагностика</w:t>
      </w:r>
      <w:r w:rsidRPr="00D1556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претендента с выходом социального инспектора на дом.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За 2020 год на надомное обслуживание принято </w:t>
      </w:r>
      <w:r w:rsidRPr="00F21A14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ja-JP"/>
        </w:rPr>
        <w:t>107 человек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</w:t>
      </w:r>
      <w:r w:rsidRPr="00F965E1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10 человек</w:t>
      </w:r>
      <w:r w:rsidRPr="00F965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получили отказ, т.к.</w:t>
      </w:r>
      <w:r w:rsidR="00F965E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был предоставлен неполный пакет документов.</w:t>
      </w:r>
    </w:p>
    <w:p w:rsidR="004F59CF" w:rsidRPr="0060161C" w:rsidRDefault="004F59CF" w:rsidP="004479BB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874D72"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>2020</w:t>
      </w:r>
      <w:r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социальные услуги на дому получили </w:t>
      </w:r>
      <w:r w:rsidR="002544FC"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14</w:t>
      </w:r>
      <w:r w:rsidR="00600955"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42</w:t>
      </w:r>
      <w:r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получателей</w:t>
      </w:r>
      <w:r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социальных услуг (ПСУ)</w:t>
      </w:r>
      <w:r w:rsidR="002544FC"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что составляет 5 </w:t>
      </w:r>
      <w:r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% от общего числа пенсионеров и инвалидов по району Текстильщики. Из них </w:t>
      </w:r>
      <w:r w:rsidR="007F2197"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</w:t>
      </w:r>
      <w:r w:rsidR="00813589"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341</w:t>
      </w:r>
      <w:r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человек</w:t>
      </w:r>
      <w:r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получали социальные услуги на дому на бесплатной основе и </w:t>
      </w:r>
      <w:r w:rsidR="00813589"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101 получатель</w:t>
      </w:r>
      <w:r w:rsidRPr="0060161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социальных услуг</w:t>
      </w:r>
      <w:r w:rsid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условиях частичной оплаты, что в 7 раз больше чем в 2019 году (15 ПСУ). Данная разница </w:t>
      </w:r>
      <w:r w:rsidR="0060161C" w:rsidRPr="0060161C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r w:rsidR="006016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лучена из-за проведения перерасчета доходов ПСУ на основании постановления Правительства Москвы об изменении величины прожиточного минимума. На данный момент данная величина составляет 27043,50 рублей. </w:t>
      </w:r>
    </w:p>
    <w:p w:rsidR="004F59CF" w:rsidRDefault="004F59CF" w:rsidP="004479BB">
      <w:pPr>
        <w:spacing w:before="100" w:beforeAutospacing="1"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Обслуживание граждан на </w:t>
      </w:r>
      <w:proofErr w:type="gramStart"/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>дому  в</w:t>
      </w:r>
      <w:proofErr w:type="gramEnd"/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D72">
        <w:rPr>
          <w:rFonts w:ascii="Times New Roman" w:eastAsia="MS Mincho" w:hAnsi="Times New Roman" w:cs="Times New Roman"/>
          <w:sz w:val="28"/>
          <w:szCs w:val="28"/>
          <w:lang w:eastAsia="ja-JP"/>
        </w:rPr>
        <w:t>2020</w:t>
      </w:r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году, осуществлялось  на основании составленной Индивидуальной программы предоставления социальных услуг (ИППСУ), где прописаны: виды, объем и периодичность  оказываемых услуг, в соответствии с утвержденными стандартами</w:t>
      </w:r>
      <w:r w:rsidRPr="004F59C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оказания социальных услуг. </w:t>
      </w:r>
    </w:p>
    <w:p w:rsidR="002C28F4" w:rsidRPr="008531D8" w:rsidRDefault="004F59CF" w:rsidP="004479B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874D72">
        <w:rPr>
          <w:rFonts w:ascii="Times New Roman" w:eastAsia="MS Mincho" w:hAnsi="Times New Roman" w:cs="Times New Roman"/>
          <w:sz w:val="28"/>
          <w:szCs w:val="28"/>
          <w:lang w:eastAsia="ja-JP"/>
        </w:rPr>
        <w:t>2020</w:t>
      </w:r>
      <w:r w:rsidRPr="004F59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в рамках исполнения плана мероприятий («дорожная карта») «Повышение эффективности и качества услуг в сфере социального обслуживания населения» социальными работниками было оказано социальных услуг на </w:t>
      </w:r>
      <w:r w:rsidRPr="008531D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30% больше</w:t>
      </w:r>
      <w:r w:rsidR="00A83B30" w:rsidRPr="008531D8">
        <w:rPr>
          <w:rFonts w:ascii="Times New Roman" w:eastAsia="MS Mincho" w:hAnsi="Times New Roman" w:cs="Times New Roman"/>
          <w:sz w:val="28"/>
          <w:szCs w:val="28"/>
          <w:lang w:eastAsia="ja-JP"/>
        </w:rPr>
        <w:t>, чем в 201</w:t>
      </w:r>
      <w:r w:rsidR="003867CE" w:rsidRPr="008531D8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2C28F4" w:rsidRPr="008531D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году.</w:t>
      </w:r>
    </w:p>
    <w:p w:rsidR="007E6253" w:rsidRDefault="00F21A14" w:rsidP="00447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r w:rsidR="004F59CF"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F2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CF" w:rsidRPr="004F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на платной основе</w:t>
      </w:r>
      <w:r w:rsidR="004F59CF" w:rsidRPr="004F5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число которых входит уборка квартиры, приготовление горячей пищи, сопровождение на прогулку, мытье и утепление окон и т.д.</w:t>
      </w:r>
    </w:p>
    <w:p w:rsidR="004230F0" w:rsidRPr="00165ABD" w:rsidRDefault="004230F0" w:rsidP="008531D8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31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874D72" w:rsidRPr="008531D8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8531D8">
        <w:rPr>
          <w:rFonts w:ascii="Times New Roman" w:eastAsia="Times New Roman" w:hAnsi="Times New Roman" w:cs="Times New Roman"/>
          <w:sz w:val="28"/>
          <w:szCs w:val="28"/>
        </w:rPr>
        <w:t xml:space="preserve"> году платные услуги оказаны </w:t>
      </w:r>
      <w:r w:rsidR="008531D8" w:rsidRPr="008531D8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Pr="008531D8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</w:t>
      </w:r>
      <w:r w:rsidRPr="008531D8">
        <w:rPr>
          <w:rFonts w:ascii="Times New Roman" w:eastAsia="Times New Roman" w:hAnsi="Times New Roman" w:cs="Times New Roman"/>
          <w:sz w:val="28"/>
          <w:szCs w:val="28"/>
        </w:rPr>
        <w:t xml:space="preserve">, выполнено </w:t>
      </w:r>
      <w:r w:rsidR="008531D8" w:rsidRPr="008531D8">
        <w:rPr>
          <w:rFonts w:ascii="Times New Roman" w:eastAsia="Times New Roman" w:hAnsi="Times New Roman" w:cs="Times New Roman"/>
          <w:sz w:val="28"/>
          <w:szCs w:val="28"/>
        </w:rPr>
        <w:t xml:space="preserve">747 услуг – это меньше, чем в 2019 году, </w:t>
      </w:r>
      <w:r w:rsidR="008531D8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="008531D8">
        <w:rPr>
          <w:rFonts w:ascii="Times New Roman" w:eastAsia="Calibri" w:hAnsi="Times New Roman" w:cs="Times New Roman"/>
          <w:sz w:val="28"/>
          <w:szCs w:val="28"/>
        </w:rPr>
        <w:t xml:space="preserve"> пандемии</w:t>
      </w:r>
      <w:r w:rsidR="008531D8" w:rsidRPr="00F83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31D8" w:rsidRPr="00F8312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proofErr w:type="spellEnd"/>
      <w:r w:rsidR="008531D8">
        <w:rPr>
          <w:rFonts w:ascii="Times New Roman" w:eastAsia="Calibri" w:hAnsi="Times New Roman" w:cs="Times New Roman"/>
          <w:sz w:val="28"/>
          <w:szCs w:val="28"/>
        </w:rPr>
        <w:t>-19 и введения</w:t>
      </w:r>
      <w:r w:rsidR="008531D8" w:rsidRPr="00F83121">
        <w:rPr>
          <w:rFonts w:ascii="Times New Roman" w:eastAsia="Calibri" w:hAnsi="Times New Roman" w:cs="Times New Roman"/>
          <w:sz w:val="28"/>
          <w:szCs w:val="28"/>
        </w:rPr>
        <w:t xml:space="preserve"> режима самоизоляции для граждан старшего поколения и инвалидов</w:t>
      </w:r>
      <w:r w:rsidR="008531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1E6" w:rsidRPr="00165ABD" w:rsidRDefault="000831E6" w:rsidP="00447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5"/>
        <w:gridCol w:w="3161"/>
        <w:gridCol w:w="3161"/>
      </w:tblGrid>
      <w:tr w:rsidR="008531D8" w:rsidTr="004F1E11">
        <w:tc>
          <w:tcPr>
            <w:tcW w:w="3190" w:type="dxa"/>
            <w:vAlign w:val="center"/>
          </w:tcPr>
          <w:p w:rsidR="008531D8" w:rsidRDefault="008531D8" w:rsidP="00447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8531D8" w:rsidRPr="0018433D" w:rsidRDefault="008531D8" w:rsidP="008531D8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2020</w:t>
            </w:r>
          </w:p>
        </w:tc>
        <w:tc>
          <w:tcPr>
            <w:tcW w:w="3190" w:type="dxa"/>
          </w:tcPr>
          <w:p w:rsidR="008531D8" w:rsidRDefault="008531D8" w:rsidP="008531D8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2019</w:t>
            </w:r>
          </w:p>
        </w:tc>
      </w:tr>
      <w:tr w:rsidR="008531D8" w:rsidTr="004F1E11">
        <w:tc>
          <w:tcPr>
            <w:tcW w:w="3190" w:type="dxa"/>
            <w:vAlign w:val="center"/>
          </w:tcPr>
          <w:p w:rsidR="008531D8" w:rsidRPr="00135035" w:rsidRDefault="008531D8" w:rsidP="0068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5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3190" w:type="dxa"/>
            <w:vAlign w:val="center"/>
          </w:tcPr>
          <w:p w:rsidR="008531D8" w:rsidRPr="00ED6A20" w:rsidRDefault="008531D8" w:rsidP="00686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90" w:type="dxa"/>
          </w:tcPr>
          <w:p w:rsidR="008531D8" w:rsidRPr="00ED6A20" w:rsidRDefault="008531D8" w:rsidP="00686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8531D8" w:rsidTr="004F1E11">
        <w:tc>
          <w:tcPr>
            <w:tcW w:w="3190" w:type="dxa"/>
            <w:vAlign w:val="center"/>
          </w:tcPr>
          <w:p w:rsidR="008531D8" w:rsidRPr="00135035" w:rsidRDefault="008531D8" w:rsidP="0068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5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услуг</w:t>
            </w:r>
          </w:p>
        </w:tc>
        <w:tc>
          <w:tcPr>
            <w:tcW w:w="3190" w:type="dxa"/>
            <w:vAlign w:val="center"/>
          </w:tcPr>
          <w:p w:rsidR="008531D8" w:rsidRPr="00ED6A20" w:rsidRDefault="008531D8" w:rsidP="00686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190" w:type="dxa"/>
          </w:tcPr>
          <w:p w:rsidR="008531D8" w:rsidRPr="00ED6A20" w:rsidRDefault="008531D8" w:rsidP="00686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8531D8" w:rsidTr="004F1E11">
        <w:tc>
          <w:tcPr>
            <w:tcW w:w="3190" w:type="dxa"/>
            <w:vAlign w:val="center"/>
          </w:tcPr>
          <w:p w:rsidR="008531D8" w:rsidRPr="00135035" w:rsidRDefault="008531D8" w:rsidP="0068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5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Общая сумма</w:t>
            </w:r>
          </w:p>
        </w:tc>
        <w:tc>
          <w:tcPr>
            <w:tcW w:w="3190" w:type="dxa"/>
            <w:vAlign w:val="center"/>
          </w:tcPr>
          <w:p w:rsidR="008531D8" w:rsidRPr="00ED6A20" w:rsidRDefault="008531D8" w:rsidP="00686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622 833,75</w:t>
            </w:r>
          </w:p>
        </w:tc>
        <w:tc>
          <w:tcPr>
            <w:tcW w:w="3190" w:type="dxa"/>
          </w:tcPr>
          <w:p w:rsidR="008531D8" w:rsidRPr="00ED6A20" w:rsidRDefault="008531D8" w:rsidP="00686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835 000,00</w:t>
            </w:r>
          </w:p>
        </w:tc>
      </w:tr>
    </w:tbl>
    <w:p w:rsidR="007E37BB" w:rsidRDefault="007E37BB" w:rsidP="004479BB">
      <w:pPr>
        <w:spacing w:before="240" w:after="0" w:line="240" w:lineRule="auto"/>
        <w:ind w:left="10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D3F" w:rsidRPr="00ED6A20" w:rsidRDefault="00ED6A20" w:rsidP="00ED6A20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20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востребованы услуги: </w:t>
      </w:r>
      <w:r w:rsidR="00F965E1">
        <w:rPr>
          <w:rFonts w:ascii="Times New Roman" w:eastAsia="Times New Roman" w:hAnsi="Times New Roman" w:cs="Times New Roman"/>
          <w:sz w:val="28"/>
          <w:szCs w:val="28"/>
        </w:rPr>
        <w:t>«Помощь в приготовлении пищи» и «Уборка квартиры».</w:t>
      </w:r>
    </w:p>
    <w:p w:rsidR="00EB6BD2" w:rsidRPr="00EB6BD2" w:rsidRDefault="00A17693" w:rsidP="004479BB">
      <w:pPr>
        <w:spacing w:before="240" w:after="0" w:line="240" w:lineRule="auto"/>
        <w:ind w:firstLine="426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CF178B"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  <w:t xml:space="preserve">Отделение </w:t>
      </w:r>
      <w:r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  <w:t>приема граждан, обработки информации, анализа и прогнозирования (</w:t>
      </w:r>
      <w:proofErr w:type="spellStart"/>
      <w:r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  <w:t>ОПГОИАиП</w:t>
      </w:r>
      <w:proofErr w:type="spellEnd"/>
      <w:r>
        <w:rPr>
          <w:rFonts w:ascii="Monotype Corsiva" w:eastAsia="MS Mincho" w:hAnsi="Monotype Corsiva" w:cs="Times New Roman"/>
          <w:b/>
          <w:i/>
          <w:sz w:val="44"/>
          <w:szCs w:val="44"/>
          <w:lang w:eastAsia="ru-RU"/>
        </w:rPr>
        <w:t>)</w:t>
      </w:r>
    </w:p>
    <w:p w:rsidR="00C035B8" w:rsidRDefault="00C260C0" w:rsidP="004479BB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илиал «Текстильщики» взаимодейств</w:t>
      </w:r>
      <w:r w:rsidR="007D20AC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D20AC">
        <w:rPr>
          <w:rFonts w:ascii="Times New Roman" w:eastAsia="Times New Roman" w:hAnsi="Times New Roman" w:cs="Times New Roman"/>
          <w:sz w:val="28"/>
          <w:szCs w:val="28"/>
        </w:rPr>
        <w:t xml:space="preserve">Управой района Текстильщики, Пенсионным фондом, Отделением социальной  защиты и общественными организациями: 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35B8" w:rsidRPr="00CF178B">
        <w:rPr>
          <w:rFonts w:ascii="Times New Roman" w:eastAsia="Times New Roman" w:hAnsi="Times New Roman" w:cs="Times New Roman"/>
          <w:b/>
          <w:sz w:val="28"/>
          <w:szCs w:val="28"/>
        </w:rPr>
        <w:t>Районным советом ветеранов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035B8" w:rsidRPr="00CF178B">
        <w:rPr>
          <w:rFonts w:ascii="Times New Roman" w:eastAsia="Times New Roman" w:hAnsi="Times New Roman" w:cs="Times New Roman"/>
          <w:b/>
          <w:sz w:val="28"/>
          <w:szCs w:val="28"/>
        </w:rPr>
        <w:t>Союзом бывших малолетних узников фашистских концлагерей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035B8" w:rsidRPr="00CF178B">
        <w:rPr>
          <w:rFonts w:ascii="Times New Roman" w:eastAsia="Times New Roman" w:hAnsi="Times New Roman" w:cs="Times New Roman"/>
          <w:b/>
          <w:sz w:val="28"/>
          <w:szCs w:val="28"/>
        </w:rPr>
        <w:t>Обществами инвалидов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035B8" w:rsidRPr="00CF178B">
        <w:rPr>
          <w:rFonts w:ascii="Times New Roman" w:eastAsia="Times New Roman" w:hAnsi="Times New Roman" w:cs="Times New Roman"/>
          <w:b/>
          <w:sz w:val="28"/>
          <w:szCs w:val="28"/>
        </w:rPr>
        <w:t>Обществом жертв политических репрессий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 xml:space="preserve">» и др. </w:t>
      </w:r>
      <w:r w:rsidR="007D20AC">
        <w:rPr>
          <w:rFonts w:ascii="Times New Roman" w:eastAsia="Times New Roman" w:hAnsi="Times New Roman" w:cs="Times New Roman"/>
          <w:sz w:val="28"/>
          <w:szCs w:val="28"/>
        </w:rPr>
        <w:t>В 2020 г.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gramStart"/>
      <w:r w:rsidR="005362C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C035B8" w:rsidRPr="00873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035B8" w:rsidRPr="00873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2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5362CD">
        <w:rPr>
          <w:rFonts w:ascii="Times New Roman" w:eastAsia="Times New Roman" w:hAnsi="Times New Roman" w:cs="Times New Roman"/>
          <w:sz w:val="28"/>
          <w:szCs w:val="28"/>
        </w:rPr>
        <w:t>Круглых стола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», в ходе которых решались вопросы социальной помощи и поддержки пенсионеров, инвалидов, ветеранов, малообеспеченных семей, многодетных семей</w:t>
      </w:r>
      <w:r w:rsidR="00C035B8">
        <w:rPr>
          <w:rFonts w:ascii="Times New Roman" w:eastAsia="Times New Roman" w:hAnsi="Times New Roman" w:cs="Times New Roman"/>
          <w:sz w:val="28"/>
          <w:szCs w:val="28"/>
        </w:rPr>
        <w:t>, семей воспитывающих детей-инвалидов</w:t>
      </w:r>
      <w:r w:rsidR="00C035B8" w:rsidRPr="00CF178B">
        <w:rPr>
          <w:rFonts w:ascii="Times New Roman" w:eastAsia="Times New Roman" w:hAnsi="Times New Roman" w:cs="Times New Roman"/>
          <w:sz w:val="28"/>
          <w:szCs w:val="28"/>
        </w:rPr>
        <w:t>. На этих встречах присутствовали представители ОСЗН, Пенсионного фонда, Управы района Текстильщики, сотрудники отделения полиции, Здравоохранения, а также «Московской службы психологической помощи населению</w:t>
      </w:r>
    </w:p>
    <w:p w:rsidR="00D15302" w:rsidRPr="00FE2440" w:rsidRDefault="00CF178B" w:rsidP="004479B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D15302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Управой района «Текстильщики»,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ОСЗН</w:t>
      </w:r>
      <w:r w:rsidR="00D15302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представителями общественных организаций района</w:t>
      </w:r>
      <w:r w:rsidR="0047228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поздравлено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40" w:rsidRPr="00FE244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110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4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90-летних юбиляров</w:t>
      </w:r>
      <w:r w:rsidR="0047228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вручением персональных поздравлений Президента Российской Федерации, </w:t>
      </w:r>
      <w:r w:rsidR="0047228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95-летних</w:t>
      </w:r>
      <w:r w:rsidR="00D15302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- </w:t>
      </w:r>
      <w:r w:rsidR="00FE2440" w:rsidRPr="00FE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D15302" w:rsidRPr="00FE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D15302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8B" w:rsidRPr="00FE2440" w:rsidRDefault="00CF178B" w:rsidP="004479B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FE244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проживает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E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долгожител</w:t>
      </w:r>
      <w:r w:rsidR="00AD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D1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74D72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исполнилось </w:t>
      </w:r>
      <w:proofErr w:type="gramStart"/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AD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AD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FE244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</w:t>
      </w:r>
      <w:r w:rsid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обстановке Главой Управы района, депутатами муниципального собрания, </w:t>
      </w:r>
      <w:r w:rsidR="004230F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ЦСО и </w:t>
      </w:r>
      <w:r w:rsidR="004230F0"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</w:t>
      </w:r>
      <w:r w:rsidRPr="00F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организаций. </w:t>
      </w:r>
    </w:p>
    <w:p w:rsidR="00C1796E" w:rsidRDefault="00C1796E" w:rsidP="004479B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ДСЗН</w:t>
      </w:r>
      <w:r w:rsidRPr="00C17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Москвы от 04.06.2010 г. №1430 «О совершенствовании работы по обеспечению безопасности одиноких и одиноко проживающих граждан пожилого возраста и инвалидов, относящихся к категории «группа риска» и приказом ДТСЗН города Москвы от 21 июля 2016 года № 800 «О дополнительных мерах по профилактике противоправных действий в отношении одиноких и одиноко проживающих граждан пожилого возраста и инвалидов, относящихся к категории «группа риска»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74D72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проводилась большая работа по</w:t>
      </w:r>
      <w:r w:rsidRPr="00C17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совершенствованию</w:t>
      </w:r>
      <w:r w:rsidRPr="00C17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 обеспечения безопасности и профилактики правонарушений в отношении одиноких и одиноко проживающих граждан пожилого возраста и инвалидов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районе Текстильщики. На учете в филиале «Текстильщики» состоит </w:t>
      </w:r>
      <w:r w:rsidR="00165AB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E244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65AB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17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96E">
        <w:rPr>
          <w:rFonts w:ascii="Times New Roman" w:eastAsia="Calibri" w:hAnsi="Times New Roman" w:cs="Times New Roman"/>
          <w:color w:val="000000"/>
          <w:sz w:val="28"/>
          <w:szCs w:val="28"/>
        </w:rPr>
        <w:t>относящихся к категории «группа риска»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433D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гражданами данной категории проводится</w:t>
      </w:r>
      <w:r w:rsidR="0018433D" w:rsidRPr="00184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4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тесном взаимодействии с ОСЗН и Общественными организациями района Текстильщики. Социальные работники</w:t>
      </w:r>
    </w:p>
    <w:p w:rsidR="00232632" w:rsidRPr="00232632" w:rsidRDefault="00232632" w:rsidP="00104027">
      <w:pPr>
        <w:pStyle w:val="af0"/>
        <w:numPr>
          <w:ilvl w:val="0"/>
          <w:numId w:val="4"/>
        </w:numPr>
        <w:ind w:left="0" w:firstLine="349"/>
        <w:jc w:val="both"/>
        <w:rPr>
          <w:rFonts w:eastAsiaTheme="minorEastAsia"/>
          <w:sz w:val="28"/>
          <w:szCs w:val="28"/>
        </w:rPr>
      </w:pPr>
      <w:r w:rsidRPr="00232632">
        <w:rPr>
          <w:rFonts w:eastAsiaTheme="minorEastAsia"/>
          <w:sz w:val="28"/>
          <w:szCs w:val="28"/>
        </w:rPr>
        <w:t xml:space="preserve">Ежеквартально проводится телефонный опрос с целью выявления </w:t>
      </w:r>
      <w:r w:rsidRPr="00232632">
        <w:rPr>
          <w:rFonts w:eastAsiaTheme="minorEastAsia"/>
          <w:b/>
          <w:sz w:val="28"/>
          <w:szCs w:val="28"/>
        </w:rPr>
        <w:t>нуждаемости граждан</w:t>
      </w:r>
      <w:r w:rsidRPr="00232632">
        <w:rPr>
          <w:rFonts w:eastAsiaTheme="minorEastAsia"/>
          <w:sz w:val="28"/>
          <w:szCs w:val="28"/>
        </w:rPr>
        <w:t xml:space="preserve">, информация о </w:t>
      </w:r>
      <w:proofErr w:type="gramStart"/>
      <w:r w:rsidRPr="00232632">
        <w:rPr>
          <w:rFonts w:eastAsiaTheme="minorEastAsia"/>
          <w:sz w:val="28"/>
          <w:szCs w:val="28"/>
        </w:rPr>
        <w:t>дате  и</w:t>
      </w:r>
      <w:proofErr w:type="gramEnd"/>
      <w:r w:rsidRPr="00232632">
        <w:rPr>
          <w:rFonts w:eastAsiaTheme="minorEastAsia"/>
          <w:sz w:val="28"/>
          <w:szCs w:val="28"/>
        </w:rPr>
        <w:t xml:space="preserve"> результатах которого вносится в социальный паспорт гражданина;</w:t>
      </w:r>
    </w:p>
    <w:p w:rsidR="00232632" w:rsidRDefault="00232632" w:rsidP="0010402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Разъясняется </w:t>
      </w:r>
      <w:r w:rsidRPr="002326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предоставления социальной помощи</w:t>
      </w:r>
      <w:r w:rsidRPr="00232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структурные подразделения Цен</w:t>
      </w:r>
      <w:r w:rsidR="00D61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 и социальные службы района.</w:t>
      </w:r>
    </w:p>
    <w:p w:rsidR="00AD1D69" w:rsidRDefault="00AD1D69" w:rsidP="00AD1D69">
      <w:pPr>
        <w:spacing w:before="24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6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2020 году в ГБУ ТЦСО «Кузьминки» филиал «Текстильщики» поступило </w:t>
      </w:r>
      <w:r w:rsidRPr="00BF612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86</w:t>
      </w:r>
      <w:r w:rsidRPr="00BF6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обращений граждан, которые были своевременно рассмотрены и </w:t>
      </w:r>
      <w:r w:rsidRPr="00BF612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11</w:t>
      </w:r>
      <w:r w:rsidRPr="00BF6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благодарностей. </w:t>
      </w:r>
      <w:r w:rsidRPr="00BF612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8 </w:t>
      </w:r>
      <w:r w:rsidRPr="00BF6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жалоб признано </w:t>
      </w:r>
      <w:proofErr w:type="gramStart"/>
      <w:r w:rsidRPr="00BF6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необоснованными, </w:t>
      </w:r>
      <w:r w:rsidRPr="00BF612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11</w:t>
      </w:r>
      <w:proofErr w:type="gramEnd"/>
      <w:r w:rsidRPr="00BF6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вопросов о работе др. организаций и др. структурных подразделений, 67 обращений по вопросу работы филиала, по которым дана исчерпывающая информация, оказана необходимая помощь, проведены разъяснения. </w:t>
      </w:r>
    </w:p>
    <w:p w:rsidR="00AD1D69" w:rsidRPr="00BF6120" w:rsidRDefault="00AD1D69" w:rsidP="00AD1D69">
      <w:pPr>
        <w:spacing w:before="24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D1D69" w:rsidRPr="00AD1D69" w:rsidRDefault="00AD1D69" w:rsidP="00AD1D69">
      <w:pPr>
        <w:spacing w:after="120" w:line="240" w:lineRule="auto"/>
        <w:jc w:val="center"/>
        <w:rPr>
          <w:rFonts w:ascii="Monotype Corsiva" w:eastAsiaTheme="minorEastAsia" w:hAnsi="Monotype Corsiva" w:cs="Cambria"/>
          <w:b/>
          <w:i/>
          <w:sz w:val="44"/>
          <w:szCs w:val="44"/>
          <w:u w:val="single"/>
          <w:lang w:eastAsia="ru-RU"/>
        </w:rPr>
      </w:pPr>
      <w:r w:rsidRPr="00AD1D69">
        <w:rPr>
          <w:rFonts w:ascii="Monotype Corsiva" w:eastAsiaTheme="minorEastAsia" w:hAnsi="Monotype Corsiva" w:cs="Cambria"/>
          <w:b/>
          <w:i/>
          <w:sz w:val="44"/>
          <w:szCs w:val="44"/>
          <w:u w:val="single"/>
          <w:lang w:eastAsia="ru-RU"/>
        </w:rPr>
        <w:t>Поздравление</w:t>
      </w:r>
      <w:r w:rsidRPr="00AD1D69">
        <w:rPr>
          <w:rFonts w:ascii="Monotype Corsiva" w:eastAsiaTheme="minorEastAsia" w:hAnsi="Monotype Corsiva" w:cs="Times New Roman"/>
          <w:b/>
          <w:i/>
          <w:sz w:val="44"/>
          <w:szCs w:val="44"/>
          <w:u w:val="single"/>
          <w:lang w:eastAsia="ru-RU"/>
        </w:rPr>
        <w:t xml:space="preserve"> </w:t>
      </w:r>
      <w:r w:rsidRPr="00AD1D69">
        <w:rPr>
          <w:rFonts w:ascii="Monotype Corsiva" w:eastAsiaTheme="minorEastAsia" w:hAnsi="Monotype Corsiva" w:cs="Cambria"/>
          <w:b/>
          <w:i/>
          <w:sz w:val="44"/>
          <w:szCs w:val="44"/>
          <w:u w:val="single"/>
          <w:lang w:eastAsia="ru-RU"/>
        </w:rPr>
        <w:t>ветеранов ВОВ</w:t>
      </w:r>
    </w:p>
    <w:p w:rsidR="00AD1D69" w:rsidRPr="00AD1D69" w:rsidRDefault="00AD1D69" w:rsidP="00AD1D69">
      <w:pPr>
        <w:spacing w:after="120" w:line="240" w:lineRule="auto"/>
        <w:jc w:val="center"/>
        <w:rPr>
          <w:rFonts w:ascii="Baskerville Old Face" w:eastAsiaTheme="minorEastAsia" w:hAnsi="Baskerville Old Face" w:cs="Times New Roman"/>
          <w:b/>
          <w:i/>
          <w:sz w:val="18"/>
          <w:szCs w:val="18"/>
          <w:lang w:eastAsia="ru-RU"/>
        </w:rPr>
      </w:pPr>
    </w:p>
    <w:p w:rsidR="00D61495" w:rsidRDefault="00D61495" w:rsidP="00D61495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13.07.2019 г. №277 «О юбилейной медали «75 лет Победы в Великой Отечественной войне 1941-1945 гг.» с марта 2020 г.  в районе Текстильщики планировалось к поздравлению 530 человек из числа Участников Великой Отечественной войны, Инвалидов Великой Отечественной войны, Тружеников тыла, Жителей блокадного Ленинграда, Несовершеннолетних узников концлагерей.</w:t>
      </w:r>
    </w:p>
    <w:p w:rsidR="00D61495" w:rsidRDefault="004F1E11" w:rsidP="00D61495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E1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Вручено 527 медалей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r w:rsidR="00FB3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дому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участием представителей Управы района Текстильщики, Совета ветеранов, Депутатами Совета депутатов район и</w:t>
      </w:r>
      <w:r w:rsidRPr="004F1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представителями общественных организаций.</w:t>
      </w:r>
    </w:p>
    <w:p w:rsidR="00FB3C4D" w:rsidRDefault="00FB3C4D" w:rsidP="00D61495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разднование 75-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Победы в Великой Отечественной войне 1941-1945 гг.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проходило во время введения режима самоизоляции из-за пандемии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FB3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 несмотря на это Инвалиды и Участники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Великой Отечественной войн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лично поздравлены персональными ноутбуками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D25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D25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оторых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загружено 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поздравление Президент РФ В.В. Путина и фильмы о войне и вручены праздни</w:t>
      </w:r>
      <w:r w:rsidR="00D25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чные продовольственные наборы (4</w:t>
      </w:r>
      <w:r w:rsidR="00057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человек).</w:t>
      </w:r>
    </w:p>
    <w:p w:rsidR="000571CE" w:rsidRDefault="00D250A8" w:rsidP="00D61495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декабря отмечают </w:t>
      </w:r>
      <w:r w:rsidR="003212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Международный день инвалидов и в ознаменование этого праздника людям с инвалидностью были вручены памятные подарки (36 человек).</w:t>
      </w:r>
    </w:p>
    <w:p w:rsidR="0032129B" w:rsidRDefault="0032129B" w:rsidP="0032129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 памятной дате Битвы за Москву участники Обороны Москвы были награждены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праздни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чными продовольственными наборами (6 человек).</w:t>
      </w:r>
    </w:p>
    <w:p w:rsidR="00AD1D69" w:rsidRPr="00FB3C4D" w:rsidRDefault="00AD1D69" w:rsidP="00AD1D69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канун Нового года партией «Единая Россия» была проведена акция «Спасибо ветеранам – поздравление с Новым годом!». 32 ветеранам были вручены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праздни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чные продовольственные</w:t>
      </w:r>
      <w:r w:rsidR="00086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наборами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099B" w:rsidRPr="0014099B" w:rsidRDefault="0014099B" w:rsidP="0014099B">
      <w:pPr>
        <w:spacing w:before="24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77F4" w:rsidRPr="000D5710" w:rsidRDefault="000D5710" w:rsidP="004479BB">
      <w:pPr>
        <w:spacing w:before="240" w:after="0" w:line="240" w:lineRule="auto"/>
        <w:ind w:firstLine="426"/>
        <w:jc w:val="center"/>
        <w:rPr>
          <w:rFonts w:ascii="Bookman Old Style" w:eastAsia="MS Mincho" w:hAnsi="Bookman Old Style" w:cs="Times New Roman"/>
          <w:b/>
          <w:i/>
          <w:sz w:val="28"/>
          <w:szCs w:val="28"/>
          <w:lang w:eastAsia="ja-JP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</w:rPr>
        <w:t xml:space="preserve">Кабинет выдачи технических средств реабилитации </w:t>
      </w:r>
    </w:p>
    <w:p w:rsidR="003877F4" w:rsidRDefault="003877F4" w:rsidP="004479BB">
      <w:pPr>
        <w:spacing w:before="240"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F178B">
        <w:rPr>
          <w:rFonts w:ascii="Times New Roman" w:eastAsia="MS Mincho" w:hAnsi="Times New Roman" w:cs="Times New Roman"/>
          <w:sz w:val="28"/>
          <w:szCs w:val="28"/>
          <w:lang w:eastAsia="ja-JP"/>
        </w:rPr>
        <w:t>В целях расширения спектра альтернативных форм и видов социальных услуг, предоставляемых учреждениями нестационарного социального обслуживания, и в связи с увеличением количества обращений граждан с инвалидностью по вопросам оказания содействия в получении социально-реабилитационных  услуг</w:t>
      </w:r>
      <w:r w:rsidR="0034341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CF178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4341D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октября </w:t>
      </w:r>
      <w:r w:rsidR="00686655">
        <w:rPr>
          <w:rFonts w:ascii="Times New Roman" w:eastAsia="MS Mincho" w:hAnsi="Times New Roman" w:cs="Times New Roman"/>
          <w:sz w:val="28"/>
          <w:szCs w:val="28"/>
          <w:lang w:eastAsia="ja-JP"/>
        </w:rPr>
        <w:t>2017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в филиале «Текстильщики» был открыт пункт</w:t>
      </w:r>
      <w:r w:rsidRPr="00CF178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выдачи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технических средств реабилитации, что позволило</w:t>
      </w:r>
      <w:r w:rsidRPr="00CF178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специалистам учреждения своевременно оказывать населению услуги в соответствии с действующим законодательством по обеспечению ТСР, абсорбирующим бельем</w:t>
      </w:r>
      <w:r w:rsidR="004141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BD6C25">
        <w:rPr>
          <w:rFonts w:ascii="Times New Roman" w:eastAsia="MS Mincho" w:hAnsi="Times New Roman" w:cs="Times New Roman"/>
          <w:sz w:val="28"/>
          <w:szCs w:val="28"/>
          <w:lang w:eastAsia="ja-JP"/>
        </w:rPr>
        <w:t>для улучшения качества</w:t>
      </w:r>
      <w:r w:rsidRPr="00CF178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жизни инвалидов.</w:t>
      </w:r>
    </w:p>
    <w:p w:rsidR="000D5710" w:rsidRDefault="00BD6C25" w:rsidP="004479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C25">
        <w:rPr>
          <w:rFonts w:ascii="Times New Roman" w:hAnsi="Times New Roman" w:cs="Times New Roman"/>
          <w:sz w:val="28"/>
          <w:szCs w:val="28"/>
        </w:rPr>
        <w:t>Реабилитационная работа с инвалидами проводится в соответствии с ИПРА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 программа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D6C25">
        <w:rPr>
          <w:rFonts w:ascii="Times New Roman" w:hAnsi="Times New Roman" w:cs="Times New Roman"/>
          <w:sz w:val="28"/>
          <w:szCs w:val="28"/>
        </w:rPr>
        <w:t>.</w:t>
      </w:r>
    </w:p>
    <w:p w:rsidR="00686655" w:rsidRDefault="00686655" w:rsidP="004479B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учете в «Кабинете выдачи ТСР состоит </w:t>
      </w:r>
      <w:r w:rsidRPr="0068665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EB545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Pr="0068665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человек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 них </w:t>
      </w:r>
      <w:r w:rsidR="00EB545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79</w:t>
      </w:r>
      <w:r w:rsidRPr="0068665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детей-инвалидов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686655" w:rsidRDefault="00686655" w:rsidP="004479B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874D72">
        <w:rPr>
          <w:rFonts w:ascii="Times New Roman" w:eastAsia="MS Mincho" w:hAnsi="Times New Roman" w:cs="Times New Roman"/>
          <w:sz w:val="28"/>
          <w:szCs w:val="28"/>
          <w:lang w:eastAsia="ja-JP"/>
        </w:rPr>
        <w:t>2020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были обеспечены абсорбирующим бельем </w:t>
      </w:r>
      <w:r w:rsidR="002B6C8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621</w:t>
      </w:r>
      <w:r w:rsidRPr="0068665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челове</w:t>
      </w:r>
      <w:r w:rsidR="00EB545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2B6C80">
        <w:rPr>
          <w:rFonts w:ascii="Times New Roman" w:eastAsia="MS Mincho" w:hAnsi="Times New Roman" w:cs="Times New Roman"/>
          <w:sz w:val="28"/>
          <w:szCs w:val="28"/>
          <w:lang w:eastAsia="ja-JP"/>
        </w:rPr>
        <w:t>6794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ед.), </w:t>
      </w:r>
      <w:r w:rsidR="002B6C8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118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человек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получили технические средства реабилитации – </w:t>
      </w:r>
      <w:r w:rsidR="00DD15F3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2B6C80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="00DD15F3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изделий на сумму </w:t>
      </w:r>
      <w:r w:rsidR="00DD15F3">
        <w:rPr>
          <w:rFonts w:ascii="Times New Roman" w:eastAsia="MS Mincho" w:hAnsi="Times New Roman" w:cs="Times New Roman"/>
          <w:sz w:val="28"/>
          <w:szCs w:val="28"/>
          <w:lang w:eastAsia="ja-JP"/>
        </w:rPr>
        <w:t>542 491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руб., </w:t>
      </w:r>
      <w:r w:rsidR="002B6C80">
        <w:rPr>
          <w:rFonts w:ascii="Times New Roman" w:eastAsia="MS Mincho" w:hAnsi="Times New Roman" w:cs="Times New Roman"/>
          <w:sz w:val="28"/>
          <w:szCs w:val="28"/>
          <w:lang w:eastAsia="ja-JP"/>
        </w:rPr>
        <w:t>93</w:t>
      </w:r>
      <w:r w:rsidRPr="006866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</w:t>
      </w:r>
      <w:r w:rsidR="002B6C80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866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протезно-ортопедические изделия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Оформлена компенсация за самостоятельно приобретенные </w:t>
      </w:r>
      <w:r w:rsidR="00443651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СР на общую сумму </w:t>
      </w:r>
      <w:r w:rsidR="00DD15F3">
        <w:rPr>
          <w:rFonts w:ascii="Times New Roman" w:eastAsia="MS Mincho" w:hAnsi="Times New Roman" w:cs="Times New Roman"/>
          <w:sz w:val="28"/>
          <w:szCs w:val="28"/>
          <w:lang w:eastAsia="ja-JP"/>
        </w:rPr>
        <w:t>20 503 819, 88</w:t>
      </w:r>
      <w:r w:rsidR="004436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рублей.</w:t>
      </w:r>
    </w:p>
    <w:p w:rsidR="00E00FB7" w:rsidRDefault="00E00FB7" w:rsidP="004479B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Сотрудники отделения в своей работе руководствуются </w:t>
      </w:r>
      <w:r w:rsidRPr="00E00FB7">
        <w:rPr>
          <w:rFonts w:ascii="Times New Roman" w:eastAsia="MS Mincho" w:hAnsi="Times New Roman" w:cs="Times New Roman"/>
          <w:sz w:val="28"/>
          <w:szCs w:val="28"/>
          <w:lang w:eastAsia="ja-JP"/>
        </w:rPr>
        <w:t>Резолюци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ей</w:t>
      </w:r>
      <w:r w:rsidRPr="00E00FB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Генеральной Ассамблеи ООН 48/96, принят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ой</w:t>
      </w:r>
      <w:r w:rsidRPr="00E00FB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сорок восьмой сессии ГА ООН 20 декабря 1993г.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hyperlink r:id="rId28" w:history="1">
        <w:r w:rsidR="00606A3E" w:rsidRPr="00606A3E">
          <w:rPr>
            <w:rStyle w:val="af2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 xml:space="preserve">Законом об </w:t>
        </w:r>
        <w:proofErr w:type="spellStart"/>
        <w:r w:rsidR="00606A3E" w:rsidRPr="00606A3E">
          <w:rPr>
            <w:rStyle w:val="af2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абилитации</w:t>
        </w:r>
        <w:proofErr w:type="spellEnd"/>
        <w:r w:rsidR="00606A3E" w:rsidRPr="00606A3E">
          <w:rPr>
            <w:rStyle w:val="af2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 xml:space="preserve"> инвалидов</w:t>
        </w:r>
      </w:hyperlink>
      <w:r w:rsidR="00606A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вступившим в силу с </w:t>
      </w:r>
      <w:r w:rsidR="00606A3E" w:rsidRPr="00606A3E">
        <w:rPr>
          <w:rFonts w:ascii="Times New Roman" w:eastAsia="MS Mincho" w:hAnsi="Times New Roman" w:cs="Times New Roman"/>
          <w:sz w:val="28"/>
          <w:szCs w:val="28"/>
          <w:lang w:eastAsia="ja-JP"/>
        </w:rPr>
        <w:t>1 января 2016 года</w:t>
      </w:r>
      <w:r w:rsidR="00606A3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32632" w:rsidRPr="00232632" w:rsidRDefault="00232632" w:rsidP="00232632">
      <w:pPr>
        <w:spacing w:after="240"/>
        <w:ind w:firstLine="37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32">
        <w:rPr>
          <w:rFonts w:ascii="Times New Roman" w:eastAsiaTheme="minorEastAsia" w:hAnsi="Times New Roman" w:cs="Times New Roman"/>
          <w:bCs/>
          <w:sz w:val="28"/>
          <w:szCs w:val="28"/>
        </w:rPr>
        <w:t>В целях выполнения Государственной программы «</w:t>
      </w:r>
      <w:r w:rsidRPr="00232632">
        <w:rPr>
          <w:rFonts w:ascii="Times New Roman" w:eastAsiaTheme="minorEastAsia" w:hAnsi="Times New Roman" w:cs="Times New Roman"/>
          <w:bCs/>
          <w:i/>
          <w:sz w:val="28"/>
          <w:szCs w:val="28"/>
        </w:rPr>
        <w:t>Доступная среда</w:t>
      </w:r>
      <w:r w:rsidRPr="00232632">
        <w:rPr>
          <w:rFonts w:ascii="Times New Roman" w:eastAsiaTheme="minorEastAsia" w:hAnsi="Times New Roman" w:cs="Times New Roman"/>
          <w:bCs/>
          <w:sz w:val="28"/>
          <w:szCs w:val="28"/>
        </w:rPr>
        <w:t>» и в рамках Государственной программы «Социальная поддержка жителей города Москвы на 2012-</w:t>
      </w:r>
      <w:r w:rsidR="00874D72">
        <w:rPr>
          <w:rFonts w:ascii="Times New Roman" w:eastAsiaTheme="minorEastAsia" w:hAnsi="Times New Roman" w:cs="Times New Roman"/>
          <w:bCs/>
          <w:sz w:val="28"/>
          <w:szCs w:val="28"/>
        </w:rPr>
        <w:t>2020</w:t>
      </w:r>
      <w:r w:rsidRPr="00232632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="00184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филиале «Текстильщики» </w:t>
      </w:r>
      <w:proofErr w:type="gramStart"/>
      <w:r w:rsidR="001843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 </w:t>
      </w:r>
      <w:r w:rsidR="00874D72">
        <w:rPr>
          <w:rFonts w:ascii="Times New Roman" w:eastAsiaTheme="minorEastAsia" w:hAnsi="Times New Roman" w:cs="Times New Roman"/>
          <w:bCs/>
          <w:sz w:val="28"/>
          <w:szCs w:val="28"/>
        </w:rPr>
        <w:t>2020</w:t>
      </w:r>
      <w:proofErr w:type="gramEnd"/>
      <w:r w:rsidRPr="0023263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году  проводилась следующая работа:</w:t>
      </w:r>
    </w:p>
    <w:p w:rsidR="00232632" w:rsidRPr="00DD15F3" w:rsidRDefault="00232632" w:rsidP="00104027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0" w:firstLine="37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2632">
        <w:rPr>
          <w:rFonts w:ascii="Times New Roman" w:eastAsiaTheme="minorEastAsia" w:hAnsi="Times New Roman" w:cs="Times New Roman"/>
          <w:b/>
          <w:sz w:val="28"/>
          <w:szCs w:val="28"/>
        </w:rPr>
        <w:t>Мониторинг проживания</w:t>
      </w:r>
      <w:r w:rsidRPr="00232632">
        <w:rPr>
          <w:rFonts w:ascii="Times New Roman" w:eastAsiaTheme="minorEastAsia" w:hAnsi="Times New Roman" w:cs="Times New Roman"/>
          <w:sz w:val="28"/>
          <w:szCs w:val="28"/>
        </w:rPr>
        <w:t xml:space="preserve"> инвалидов-колясочников и их нуждаемости в установки подъемных платформ. В р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t>айоне Текстильщики установлено 9</w:t>
      </w:r>
      <w:r w:rsidRPr="00232632">
        <w:rPr>
          <w:rFonts w:ascii="Times New Roman" w:eastAsiaTheme="minorEastAsia" w:hAnsi="Times New Roman" w:cs="Times New Roman"/>
          <w:sz w:val="28"/>
          <w:szCs w:val="28"/>
        </w:rPr>
        <w:t xml:space="preserve"> подъемных платформ в подъездах домов</w:t>
      </w:r>
      <w:r w:rsidR="0018433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9121B" w:rsidRPr="00DD15F3">
        <w:rPr>
          <w:rFonts w:ascii="Times New Roman" w:eastAsiaTheme="minorEastAsia" w:hAnsi="Times New Roman" w:cs="Times New Roman"/>
          <w:sz w:val="28"/>
          <w:szCs w:val="28"/>
        </w:rPr>
        <w:t>В результате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 проведенной работы специалист</w:t>
      </w:r>
      <w:r w:rsidR="0039121B" w:rsidRPr="00DD15F3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 ЦСО</w:t>
      </w:r>
      <w:r w:rsidR="0039121B" w:rsidRPr="00DD15F3">
        <w:rPr>
          <w:rFonts w:ascii="Times New Roman" w:eastAsiaTheme="minorEastAsia" w:hAnsi="Times New Roman" w:cs="Times New Roman"/>
          <w:sz w:val="28"/>
          <w:szCs w:val="28"/>
        </w:rPr>
        <w:t>, сотрудников ОСЗН и Управы района Текстильщики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DD15F3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2020 г. 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t>установлена</w:t>
      </w:r>
      <w:r w:rsidR="00DD15F3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t>одъемная платформа</w:t>
      </w:r>
      <w:r w:rsidR="00DD15F3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 для инвалида-колясочника Касаткина Д.П., проживающего по адресу: ул. 11-ая Текстильщиков д.11 кв.204 под.5. 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декабре </w:t>
      </w:r>
      <w:r w:rsidR="00874D72" w:rsidRPr="00DD15F3">
        <w:rPr>
          <w:rFonts w:ascii="Times New Roman" w:eastAsiaTheme="minorEastAsia" w:hAnsi="Times New Roman" w:cs="Times New Roman"/>
          <w:sz w:val="28"/>
          <w:szCs w:val="28"/>
        </w:rPr>
        <w:t>2020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 г. начались работы по установке </w:t>
      </w:r>
      <w:r w:rsidR="0039121B" w:rsidRPr="00DD15F3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одъемной платформы для 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ребенка-инвалида </w:t>
      </w:r>
      <w:proofErr w:type="spellStart"/>
      <w:r w:rsidR="00DD15F3">
        <w:rPr>
          <w:rFonts w:ascii="Times New Roman" w:eastAsiaTheme="minorEastAsia" w:hAnsi="Times New Roman" w:cs="Times New Roman"/>
          <w:sz w:val="28"/>
          <w:szCs w:val="28"/>
        </w:rPr>
        <w:t>Халецкого</w:t>
      </w:r>
      <w:proofErr w:type="spellEnd"/>
      <w:r w:rsidR="00DD15F3">
        <w:rPr>
          <w:rFonts w:ascii="Times New Roman" w:eastAsiaTheme="minorEastAsia" w:hAnsi="Times New Roman" w:cs="Times New Roman"/>
          <w:sz w:val="28"/>
          <w:szCs w:val="28"/>
        </w:rPr>
        <w:t xml:space="preserve"> Дмитрия Дмитриевича 2012 года рождения, проживающего по адресу: ул. 8-ая Текстильщиков д.1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t xml:space="preserve">к.1, 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>кв.</w:t>
      </w:r>
      <w:r w:rsidR="00DD15F3">
        <w:rPr>
          <w:rFonts w:ascii="Times New Roman" w:eastAsiaTheme="minorEastAsia" w:hAnsi="Times New Roman" w:cs="Times New Roman"/>
          <w:sz w:val="28"/>
          <w:szCs w:val="28"/>
        </w:rPr>
        <w:t>92</w:t>
      </w:r>
      <w:r w:rsidR="0018433D" w:rsidRPr="00DD15F3">
        <w:rPr>
          <w:rFonts w:ascii="Times New Roman" w:eastAsiaTheme="minorEastAsia" w:hAnsi="Times New Roman" w:cs="Times New Roman"/>
          <w:sz w:val="28"/>
          <w:szCs w:val="28"/>
        </w:rPr>
        <w:t xml:space="preserve">, под.1. </w:t>
      </w:r>
    </w:p>
    <w:p w:rsidR="00232632" w:rsidRPr="0039121B" w:rsidRDefault="0039121B" w:rsidP="00104027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0" w:firstLine="37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9121B">
        <w:rPr>
          <w:rFonts w:ascii="Times New Roman" w:eastAsiaTheme="minorEastAsia" w:hAnsi="Times New Roman" w:cs="Times New Roman"/>
          <w:b/>
          <w:sz w:val="28"/>
          <w:szCs w:val="28"/>
        </w:rPr>
        <w:t xml:space="preserve">В </w:t>
      </w:r>
      <w:r w:rsidR="00874D72">
        <w:rPr>
          <w:rFonts w:ascii="Times New Roman" w:eastAsiaTheme="minorEastAsia" w:hAnsi="Times New Roman" w:cs="Times New Roman"/>
          <w:b/>
          <w:sz w:val="28"/>
          <w:szCs w:val="28"/>
        </w:rPr>
        <w:t>2020</w:t>
      </w:r>
      <w:r w:rsidRPr="0039121B">
        <w:rPr>
          <w:rFonts w:ascii="Times New Roman" w:eastAsiaTheme="minorEastAsia" w:hAnsi="Times New Roman" w:cs="Times New Roman"/>
          <w:b/>
          <w:sz w:val="28"/>
          <w:szCs w:val="28"/>
        </w:rPr>
        <w:t xml:space="preserve"> г.</w:t>
      </w:r>
      <w:r w:rsidR="00232632" w:rsidRPr="003912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121B">
        <w:rPr>
          <w:rFonts w:ascii="Times New Roman" w:eastAsiaTheme="minorEastAsia" w:hAnsi="Times New Roman" w:cs="Times New Roman"/>
          <w:sz w:val="28"/>
          <w:szCs w:val="28"/>
        </w:rPr>
        <w:t>переданы</w:t>
      </w:r>
      <w:r w:rsidR="00232632" w:rsidRPr="003912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документы </w:t>
      </w:r>
      <w:r w:rsidR="00232632" w:rsidRPr="0039121B">
        <w:rPr>
          <w:rFonts w:ascii="Times New Roman" w:eastAsiaTheme="minorEastAsia" w:hAnsi="Times New Roman" w:cs="Times New Roman"/>
          <w:sz w:val="28"/>
          <w:szCs w:val="28"/>
        </w:rPr>
        <w:t xml:space="preserve">в УСЗН ЮВАО г. Москвы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по установке потолочной </w:t>
      </w:r>
      <w:r w:rsidR="00232632" w:rsidRPr="0039121B">
        <w:rPr>
          <w:rFonts w:ascii="Times New Roman" w:eastAsiaTheme="minorEastAsia" w:hAnsi="Times New Roman" w:cs="Times New Roman"/>
          <w:b/>
          <w:sz w:val="28"/>
          <w:szCs w:val="28"/>
        </w:rPr>
        <w:t>подъемной системы</w:t>
      </w:r>
      <w:r w:rsidRPr="0039121B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spellStart"/>
      <w:r w:rsidRPr="0039121B">
        <w:rPr>
          <w:rFonts w:ascii="Times New Roman" w:eastAsiaTheme="minorEastAsia" w:hAnsi="Times New Roman" w:cs="Times New Roman"/>
          <w:sz w:val="28"/>
          <w:szCs w:val="28"/>
        </w:rPr>
        <w:t>Мультиролл</w:t>
      </w:r>
      <w:proofErr w:type="spellEnd"/>
      <w:r w:rsidRPr="0039121B">
        <w:rPr>
          <w:rFonts w:ascii="Times New Roman" w:eastAsiaTheme="minorEastAsia" w:hAnsi="Times New Roman" w:cs="Times New Roman"/>
          <w:sz w:val="28"/>
          <w:szCs w:val="28"/>
        </w:rPr>
        <w:t>» для 2</w:t>
      </w:r>
      <w:r w:rsidR="003C12F3">
        <w:rPr>
          <w:rFonts w:ascii="Times New Roman" w:eastAsiaTheme="minorEastAsia" w:hAnsi="Times New Roman" w:cs="Times New Roman"/>
          <w:sz w:val="28"/>
          <w:szCs w:val="28"/>
        </w:rPr>
        <w:t xml:space="preserve"> инвалидов- </w:t>
      </w:r>
      <w:r w:rsidR="00232632" w:rsidRPr="0039121B">
        <w:rPr>
          <w:rFonts w:ascii="Times New Roman" w:eastAsiaTheme="minorEastAsia" w:hAnsi="Times New Roman" w:cs="Times New Roman"/>
          <w:sz w:val="28"/>
          <w:szCs w:val="28"/>
        </w:rPr>
        <w:t>колясочников</w:t>
      </w:r>
      <w:r w:rsidR="00C2581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="00C25812">
        <w:rPr>
          <w:rFonts w:ascii="Times New Roman" w:eastAsiaTheme="minorEastAsia" w:hAnsi="Times New Roman" w:cs="Times New Roman"/>
          <w:sz w:val="28"/>
          <w:szCs w:val="28"/>
        </w:rPr>
        <w:t>Вербенин</w:t>
      </w:r>
      <w:proofErr w:type="spellEnd"/>
      <w:r w:rsidR="00C25812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25812">
        <w:rPr>
          <w:rFonts w:ascii="Times New Roman" w:eastAsiaTheme="minorEastAsia" w:hAnsi="Times New Roman" w:cs="Times New Roman"/>
          <w:sz w:val="28"/>
          <w:szCs w:val="28"/>
        </w:rPr>
        <w:t xml:space="preserve">А. 1998 г.р. и </w:t>
      </w:r>
      <w:proofErr w:type="spellStart"/>
      <w:r w:rsidR="00C25812">
        <w:rPr>
          <w:rFonts w:ascii="Times New Roman" w:eastAsiaTheme="minorEastAsia" w:hAnsi="Times New Roman" w:cs="Times New Roman"/>
          <w:sz w:val="28"/>
          <w:szCs w:val="28"/>
        </w:rPr>
        <w:t>Диванаев</w:t>
      </w:r>
      <w:proofErr w:type="spellEnd"/>
      <w:r w:rsidR="00C25812">
        <w:rPr>
          <w:rFonts w:ascii="Times New Roman" w:eastAsiaTheme="minorEastAsia" w:hAnsi="Times New Roman" w:cs="Times New Roman"/>
          <w:sz w:val="28"/>
          <w:szCs w:val="28"/>
        </w:rPr>
        <w:t xml:space="preserve"> А.М. 2007 г.р.</w:t>
      </w:r>
      <w:r w:rsidR="00232632" w:rsidRPr="003912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00FB7" w:rsidRDefault="00443651" w:rsidP="00D71F5A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Главная цель работы сотрудников отделения – это активизация жизненной позиции инвалидов для лучшей адаптации в социуме, помочь вернуть </w:t>
      </w:r>
      <w:r w:rsidR="005961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людям с ограниченными возможностями уверенность в себе, возможность самостоятельно передвигаться, заниматься </w:t>
      </w:r>
      <w:r w:rsidR="00D71F5A">
        <w:rPr>
          <w:rFonts w:ascii="Times New Roman" w:eastAsia="MS Mincho" w:hAnsi="Times New Roman" w:cs="Times New Roman"/>
          <w:sz w:val="28"/>
          <w:szCs w:val="28"/>
          <w:lang w:eastAsia="ja-JP"/>
        </w:rPr>
        <w:t>повседневными делами и творчеством, иметь специальность и работу, добиться независимости, возможность управлять своей судьбой, иметь свободу выбора.</w:t>
      </w:r>
    </w:p>
    <w:p w:rsidR="00086E60" w:rsidRDefault="00086E60" w:rsidP="00D71F5A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341D" w:rsidRPr="00E3667B" w:rsidRDefault="00AD1D69" w:rsidP="004479BB">
      <w:pPr>
        <w:spacing w:before="240" w:after="0" w:line="240" w:lineRule="auto"/>
        <w:ind w:firstLine="426"/>
        <w:jc w:val="center"/>
        <w:rPr>
          <w:rFonts w:ascii="Monotype Corsiva" w:eastAsia="MS Mincho" w:hAnsi="Monotype Corsiva" w:cs="Times New Roman"/>
          <w:b/>
          <w:sz w:val="44"/>
          <w:szCs w:val="44"/>
          <w:lang w:eastAsia="ja-JP"/>
        </w:rPr>
      </w:pPr>
      <w:r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>Общие сведения за</w:t>
      </w:r>
      <w:r w:rsidR="0034341D" w:rsidRPr="00E3667B"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 xml:space="preserve"> </w:t>
      </w:r>
      <w:r w:rsidR="00874D72"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>2020</w:t>
      </w:r>
      <w:r w:rsidR="009B353E" w:rsidRPr="00E3667B"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 xml:space="preserve"> </w:t>
      </w:r>
      <w:r w:rsidR="0034341D" w:rsidRPr="00E3667B"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>года</w:t>
      </w:r>
      <w:r w:rsidR="009B353E" w:rsidRPr="00E3667B">
        <w:rPr>
          <w:rFonts w:ascii="Monotype Corsiva" w:eastAsia="MS Mincho" w:hAnsi="Monotype Corsiva" w:cs="Times New Roman"/>
          <w:b/>
          <w:sz w:val="44"/>
          <w:szCs w:val="44"/>
          <w:lang w:eastAsia="ja-JP"/>
        </w:rPr>
        <w:t>.</w:t>
      </w:r>
    </w:p>
    <w:p w:rsidR="007E6253" w:rsidRPr="00D819B3" w:rsidRDefault="007E6253" w:rsidP="004479BB">
      <w:pPr>
        <w:spacing w:before="100" w:beforeAutospacing="1"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Заведующие и социальные работники принимают активное участие в жизни центра, района и города. </w:t>
      </w:r>
      <w:r w:rsidR="00526028">
        <w:rPr>
          <w:rFonts w:ascii="Times New Roman" w:eastAsia="MS Mincho" w:hAnsi="Times New Roman" w:cs="Times New Roman"/>
          <w:sz w:val="28"/>
          <w:szCs w:val="28"/>
          <w:lang w:eastAsia="ja-JP"/>
        </w:rPr>
        <w:t>В 2020 году у</w:t>
      </w: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>частв</w:t>
      </w:r>
      <w:r w:rsidR="005260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овали в </w:t>
      </w:r>
      <w:proofErr w:type="gramStart"/>
      <w:r w:rsidR="00526028">
        <w:rPr>
          <w:rFonts w:ascii="Times New Roman" w:eastAsia="MS Mincho" w:hAnsi="Times New Roman" w:cs="Times New Roman"/>
          <w:sz w:val="28"/>
          <w:szCs w:val="28"/>
          <w:lang w:eastAsia="ja-JP"/>
        </w:rPr>
        <w:t>он-</w:t>
      </w:r>
      <w:proofErr w:type="spellStart"/>
      <w:r w:rsidR="00526028">
        <w:rPr>
          <w:rFonts w:ascii="Times New Roman" w:eastAsia="MS Mincho" w:hAnsi="Times New Roman" w:cs="Times New Roman"/>
          <w:sz w:val="28"/>
          <w:szCs w:val="28"/>
          <w:lang w:eastAsia="ja-JP"/>
        </w:rPr>
        <w:t>лайн</w:t>
      </w:r>
      <w:proofErr w:type="spellEnd"/>
      <w:proofErr w:type="gramEnd"/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26028">
        <w:rPr>
          <w:rFonts w:ascii="Times New Roman" w:eastAsia="MS Mincho" w:hAnsi="Times New Roman" w:cs="Times New Roman"/>
          <w:sz w:val="28"/>
          <w:szCs w:val="28"/>
          <w:lang w:eastAsia="ja-JP"/>
        </w:rPr>
        <w:t>конкурсе «Лучший социальный работник»</w:t>
      </w:r>
      <w:r w:rsidRPr="00D819B3">
        <w:rPr>
          <w:rFonts w:ascii="Times New Roman" w:eastAsia="MS Mincho" w:hAnsi="Times New Roman" w:cs="Times New Roman"/>
          <w:sz w:val="28"/>
          <w:szCs w:val="28"/>
          <w:lang w:eastAsia="ja-JP"/>
        </w:rPr>
        <w:t>, мероприятиях посвященных памятным датам, встречах с населением, являются активными работниками в Общественном совете района Текстильщики.</w:t>
      </w:r>
    </w:p>
    <w:p w:rsidR="007E536A" w:rsidRPr="005362CD" w:rsidRDefault="007E536A" w:rsidP="007E536A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eastAsia="Calibri" w:hAnsi="Times New Roman" w:cs="Times New Roman"/>
          <w:sz w:val="28"/>
          <w:szCs w:val="28"/>
        </w:rPr>
        <w:t>филиала «Текстильщики»</w:t>
      </w:r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в 2020 году стали активными </w:t>
      </w:r>
      <w:proofErr w:type="spellStart"/>
      <w:r w:rsidRPr="005362CD">
        <w:rPr>
          <w:rFonts w:ascii="Times New Roman" w:eastAsia="Calibri" w:hAnsi="Times New Roman" w:cs="Times New Roman"/>
          <w:sz w:val="28"/>
          <w:szCs w:val="28"/>
        </w:rPr>
        <w:t>блогерами</w:t>
      </w:r>
      <w:proofErr w:type="spellEnd"/>
      <w:r w:rsidRPr="005362CD">
        <w:rPr>
          <w:rFonts w:ascii="Times New Roman" w:eastAsia="Calibri" w:hAnsi="Times New Roman" w:cs="Times New Roman"/>
          <w:sz w:val="28"/>
          <w:szCs w:val="28"/>
        </w:rPr>
        <w:t xml:space="preserve"> социальной службы. Прошли курс обучения ДТСЗН, пишут статьи о социальной службе и жизни города.  </w:t>
      </w:r>
    </w:p>
    <w:p w:rsidR="00E3667B" w:rsidRDefault="00E3667B" w:rsidP="00E3667B">
      <w:pPr>
        <w:spacing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5F7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бюджетное учреждение города Москвы Территориальный центр социального обслуживания «Кузьминки» филиал «Текстильщики» занимает помещения, расположенные на первом этаже 5-ти этажного дома в части нежилых помещений по адресу: г. Москва, 7 ул. Текст</w:t>
      </w:r>
      <w:r w:rsidR="00C25812">
        <w:rPr>
          <w:rFonts w:ascii="Times New Roman" w:hAnsi="Times New Roman" w:cs="Times New Roman"/>
          <w:sz w:val="28"/>
          <w:szCs w:val="28"/>
        </w:rPr>
        <w:t xml:space="preserve">ильщиков, д.7, корп.1, и корп.4, общей площадью 622 </w:t>
      </w:r>
      <w:proofErr w:type="spellStart"/>
      <w:r w:rsidR="00C258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25812">
        <w:rPr>
          <w:rFonts w:ascii="Times New Roman" w:hAnsi="Times New Roman" w:cs="Times New Roman"/>
          <w:sz w:val="28"/>
          <w:szCs w:val="28"/>
        </w:rPr>
        <w:t>.</w:t>
      </w:r>
    </w:p>
    <w:p w:rsidR="00B126A6" w:rsidRDefault="00E3667B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предоставления государственных и социальных услуг, </w:t>
      </w:r>
      <w:r w:rsidR="00F45CBB">
        <w:rPr>
          <w:rFonts w:ascii="Times New Roman" w:hAnsi="Times New Roman" w:cs="Times New Roman"/>
          <w:sz w:val="28"/>
          <w:szCs w:val="28"/>
        </w:rPr>
        <w:t>для</w:t>
      </w:r>
      <w:r w:rsidR="00F45CBB" w:rsidRPr="00F45CBB">
        <w:rPr>
          <w:rFonts w:ascii="Times New Roman" w:hAnsi="Times New Roman" w:cs="Times New Roman"/>
          <w:sz w:val="28"/>
          <w:szCs w:val="28"/>
        </w:rPr>
        <w:t xml:space="preserve"> расширения спектра альтернативных форм и видов </w:t>
      </w:r>
      <w:r w:rsidR="00F45CBB">
        <w:rPr>
          <w:rFonts w:ascii="Times New Roman" w:hAnsi="Times New Roman" w:cs="Times New Roman"/>
          <w:sz w:val="28"/>
          <w:szCs w:val="28"/>
        </w:rPr>
        <w:t xml:space="preserve">в </w:t>
      </w:r>
      <w:r w:rsidR="00874D72">
        <w:rPr>
          <w:rFonts w:ascii="Times New Roman" w:hAnsi="Times New Roman" w:cs="Times New Roman"/>
          <w:sz w:val="28"/>
          <w:szCs w:val="28"/>
        </w:rPr>
        <w:t>20</w:t>
      </w:r>
      <w:r w:rsidR="007E536A">
        <w:rPr>
          <w:rFonts w:ascii="Times New Roman" w:hAnsi="Times New Roman" w:cs="Times New Roman"/>
          <w:sz w:val="28"/>
          <w:szCs w:val="28"/>
        </w:rPr>
        <w:t>19</w:t>
      </w:r>
      <w:r w:rsidR="00F45CBB">
        <w:rPr>
          <w:rFonts w:ascii="Times New Roman" w:hAnsi="Times New Roman" w:cs="Times New Roman"/>
          <w:sz w:val="28"/>
          <w:szCs w:val="28"/>
        </w:rPr>
        <w:t xml:space="preserve"> г. на основании распоряжения Департамента городского имущества г. Москвы </w:t>
      </w:r>
      <w:r w:rsidR="007E536A">
        <w:rPr>
          <w:rFonts w:ascii="Times New Roman" w:hAnsi="Times New Roman" w:cs="Times New Roman"/>
          <w:sz w:val="28"/>
          <w:szCs w:val="28"/>
        </w:rPr>
        <w:t xml:space="preserve">ГБУ ТЦСО «Кузьминки» </w:t>
      </w:r>
      <w:r w:rsidR="00F45CBB">
        <w:rPr>
          <w:rFonts w:ascii="Times New Roman" w:hAnsi="Times New Roman" w:cs="Times New Roman"/>
          <w:sz w:val="28"/>
          <w:szCs w:val="28"/>
        </w:rPr>
        <w:t xml:space="preserve">предано в </w:t>
      </w:r>
      <w:r w:rsidR="00275F01">
        <w:rPr>
          <w:rFonts w:ascii="Times New Roman" w:hAnsi="Times New Roman" w:cs="Times New Roman"/>
          <w:sz w:val="28"/>
          <w:szCs w:val="28"/>
        </w:rPr>
        <w:t>оперативное управление</w:t>
      </w:r>
      <w:r w:rsidR="00F45CBB">
        <w:rPr>
          <w:rFonts w:ascii="Times New Roman" w:hAnsi="Times New Roman" w:cs="Times New Roman"/>
          <w:sz w:val="28"/>
          <w:szCs w:val="28"/>
        </w:rPr>
        <w:t xml:space="preserve"> помещение по адр</w:t>
      </w:r>
      <w:r w:rsidR="00C25812">
        <w:rPr>
          <w:rFonts w:ascii="Times New Roman" w:hAnsi="Times New Roman" w:cs="Times New Roman"/>
          <w:sz w:val="28"/>
          <w:szCs w:val="28"/>
        </w:rPr>
        <w:t xml:space="preserve">есу: ул. 7-я Текстильщиков д.4А, общей площадью 680 </w:t>
      </w:r>
      <w:proofErr w:type="spellStart"/>
      <w:proofErr w:type="gramStart"/>
      <w:r w:rsidR="00C258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25812">
        <w:rPr>
          <w:rFonts w:ascii="Times New Roman" w:hAnsi="Times New Roman" w:cs="Times New Roman"/>
          <w:sz w:val="28"/>
          <w:szCs w:val="28"/>
        </w:rPr>
        <w:t xml:space="preserve"> и отдельной территорией.</w:t>
      </w:r>
    </w:p>
    <w:p w:rsidR="00AD11A2" w:rsidRPr="00275F01" w:rsidRDefault="00AD11A2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данному адресу начался </w:t>
      </w:r>
      <w:r w:rsidR="00C25812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>
        <w:rPr>
          <w:rFonts w:ascii="Times New Roman" w:hAnsi="Times New Roman" w:cs="Times New Roman"/>
          <w:sz w:val="28"/>
          <w:szCs w:val="28"/>
        </w:rPr>
        <w:t>ремонт, по окончанию которого в помещении запланировано открытие МСЦ (Мой социальный центр).</w:t>
      </w:r>
      <w:r w:rsidR="00275F01">
        <w:rPr>
          <w:rFonts w:ascii="Times New Roman" w:hAnsi="Times New Roman" w:cs="Times New Roman"/>
          <w:sz w:val="28"/>
          <w:szCs w:val="28"/>
        </w:rPr>
        <w:t xml:space="preserve"> Открытие запанировано в </w:t>
      </w:r>
      <w:r w:rsidR="00275F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F01">
        <w:rPr>
          <w:rFonts w:ascii="Times New Roman" w:hAnsi="Times New Roman" w:cs="Times New Roman"/>
          <w:sz w:val="28"/>
          <w:szCs w:val="28"/>
        </w:rPr>
        <w:t xml:space="preserve"> квартале 2021 года.</w:t>
      </w:r>
    </w:p>
    <w:p w:rsidR="00AD11A2" w:rsidRDefault="00275F01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A2" w:rsidRDefault="00275F01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F1">
        <w:rPr>
          <w:rFonts w:ascii="Monotype Corsiva" w:hAnsi="Monotype Corsiva" w:cs="Cambria"/>
          <w:b/>
          <w:sz w:val="40"/>
          <w:szCs w:val="40"/>
        </w:rPr>
        <w:t xml:space="preserve">МСЦ. </w:t>
      </w:r>
      <w:r w:rsidR="00AD11A2" w:rsidRPr="000C7DF1">
        <w:rPr>
          <w:rFonts w:ascii="Monotype Corsiva" w:hAnsi="Monotype Corsiva" w:cs="Cambria"/>
          <w:b/>
          <w:sz w:val="40"/>
          <w:szCs w:val="40"/>
        </w:rPr>
        <w:t>Мой</w:t>
      </w:r>
      <w:r w:rsidR="00AD11A2" w:rsidRPr="000C7DF1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AD11A2" w:rsidRPr="000C7DF1">
        <w:rPr>
          <w:rFonts w:ascii="Monotype Corsiva" w:hAnsi="Monotype Corsiva" w:cs="Cambria"/>
          <w:b/>
          <w:sz w:val="40"/>
          <w:szCs w:val="40"/>
        </w:rPr>
        <w:t>социальный</w:t>
      </w:r>
      <w:r w:rsidR="00AD11A2" w:rsidRPr="000C7DF1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AD11A2" w:rsidRPr="000C7DF1">
        <w:rPr>
          <w:rFonts w:ascii="Monotype Corsiva" w:hAnsi="Monotype Corsiva" w:cs="Cambria"/>
          <w:b/>
          <w:sz w:val="40"/>
          <w:szCs w:val="40"/>
        </w:rPr>
        <w:t>центр</w:t>
      </w:r>
      <w:r w:rsidR="00AD11A2">
        <w:rPr>
          <w:rFonts w:ascii="Times New Roman" w:hAnsi="Times New Roman" w:cs="Times New Roman"/>
          <w:sz w:val="28"/>
          <w:szCs w:val="28"/>
        </w:rPr>
        <w:t xml:space="preserve"> – это современное клубное пространство, созданное с особым вниманием к москвичам старшего поколения.</w:t>
      </w:r>
    </w:p>
    <w:p w:rsidR="00AD11A2" w:rsidRDefault="00275F01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F1">
        <w:rPr>
          <w:rFonts w:ascii="Monotype Corsiva" w:hAnsi="Monotype Corsiva" w:cs="Cambria"/>
          <w:b/>
          <w:sz w:val="36"/>
          <w:szCs w:val="36"/>
        </w:rPr>
        <w:lastRenderedPageBreak/>
        <w:t xml:space="preserve">МСЦ.  </w:t>
      </w:r>
      <w:r w:rsidR="00992684" w:rsidRPr="000C7DF1">
        <w:rPr>
          <w:rFonts w:ascii="Monotype Corsiva" w:hAnsi="Monotype Corsiva" w:cs="Cambria"/>
          <w:b/>
          <w:sz w:val="36"/>
          <w:szCs w:val="36"/>
        </w:rPr>
        <w:t>Мой</w:t>
      </w:r>
      <w:r w:rsidR="00992684" w:rsidRPr="000C7DF1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992684" w:rsidRPr="000C7DF1">
        <w:rPr>
          <w:rFonts w:ascii="Monotype Corsiva" w:hAnsi="Monotype Corsiva" w:cs="Cambria"/>
          <w:b/>
          <w:sz w:val="36"/>
          <w:szCs w:val="36"/>
        </w:rPr>
        <w:t>социальный</w:t>
      </w:r>
      <w:r w:rsidR="00992684" w:rsidRPr="000C7DF1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992684" w:rsidRPr="000C7DF1">
        <w:rPr>
          <w:rFonts w:ascii="Monotype Corsiva" w:hAnsi="Monotype Corsiva" w:cs="Cambria"/>
          <w:b/>
          <w:sz w:val="36"/>
          <w:szCs w:val="36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2684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992684">
        <w:rPr>
          <w:rFonts w:ascii="Times New Roman" w:hAnsi="Times New Roman" w:cs="Times New Roman"/>
          <w:sz w:val="28"/>
          <w:szCs w:val="28"/>
        </w:rPr>
        <w:t xml:space="preserve"> центр – это </w:t>
      </w:r>
      <w:r w:rsidR="00C25812">
        <w:rPr>
          <w:rFonts w:ascii="Times New Roman" w:hAnsi="Times New Roman" w:cs="Times New Roman"/>
          <w:sz w:val="28"/>
          <w:szCs w:val="28"/>
        </w:rPr>
        <w:t>городское</w:t>
      </w:r>
      <w:r w:rsidR="00992684">
        <w:rPr>
          <w:rFonts w:ascii="Times New Roman" w:hAnsi="Times New Roman" w:cs="Times New Roman"/>
          <w:sz w:val="28"/>
          <w:szCs w:val="28"/>
        </w:rPr>
        <w:t xml:space="preserve"> общественное пространство для аудитории серебряного возраста, открытое для всех.</w:t>
      </w:r>
    </w:p>
    <w:p w:rsidR="00992684" w:rsidRDefault="00992684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F1">
        <w:rPr>
          <w:rFonts w:ascii="Monotype Corsiva" w:hAnsi="Monotype Corsiva" w:cs="Cambria"/>
          <w:b/>
          <w:sz w:val="36"/>
          <w:szCs w:val="36"/>
        </w:rPr>
        <w:t>Миссия</w:t>
      </w:r>
      <w:r w:rsidRPr="000C7DF1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0C7DF1">
        <w:rPr>
          <w:rFonts w:ascii="Monotype Corsiva" w:hAnsi="Monotype Corsiva" w:cs="Cambria"/>
          <w:b/>
          <w:sz w:val="36"/>
          <w:szCs w:val="36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– создание среды, которая способствует ведению здорового образа жизни, ментальному и физическому развитию, активному долголетию и реализации творческого потенциала.</w:t>
      </w:r>
    </w:p>
    <w:p w:rsidR="00992684" w:rsidRDefault="00992684" w:rsidP="00F45CB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Бесплатно, 7 дней в неделю жители района Текстильщики старшего поколения смогут:</w:t>
      </w:r>
    </w:p>
    <w:p w:rsidR="00992684" w:rsidRDefault="00992684" w:rsidP="00104027">
      <w:pPr>
        <w:pStyle w:val="af0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время в клубах по интересам;</w:t>
      </w:r>
    </w:p>
    <w:p w:rsidR="00992684" w:rsidRDefault="00992684" w:rsidP="00104027">
      <w:pPr>
        <w:pStyle w:val="af0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поэтические вечера, семейные праздники, встречи с единомышленников;</w:t>
      </w:r>
    </w:p>
    <w:p w:rsidR="00992684" w:rsidRDefault="00992684" w:rsidP="00104027">
      <w:pPr>
        <w:pStyle w:val="af0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турниры по шахматам, бильярду, настольному теннису;</w:t>
      </w:r>
    </w:p>
    <w:p w:rsidR="00992684" w:rsidRDefault="00992684" w:rsidP="00104027">
      <w:pPr>
        <w:pStyle w:val="af0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за чаепитием с друзьями и родными.</w:t>
      </w:r>
    </w:p>
    <w:p w:rsidR="00992684" w:rsidRDefault="00992684" w:rsidP="00992684">
      <w:pPr>
        <w:pStyle w:val="af0"/>
        <w:ind w:left="1500" w:right="284"/>
        <w:jc w:val="both"/>
        <w:rPr>
          <w:sz w:val="28"/>
          <w:szCs w:val="28"/>
        </w:rPr>
      </w:pPr>
    </w:p>
    <w:p w:rsidR="00992684" w:rsidRPr="00992684" w:rsidRDefault="00992684" w:rsidP="00992684">
      <w:pPr>
        <w:pStyle w:val="af0"/>
        <w:ind w:left="1500" w:right="284"/>
        <w:jc w:val="both"/>
        <w:rPr>
          <w:sz w:val="28"/>
          <w:szCs w:val="28"/>
        </w:rPr>
      </w:pPr>
    </w:p>
    <w:p w:rsidR="00A3153D" w:rsidRPr="00E3667B" w:rsidRDefault="00A3153D" w:rsidP="004075A1">
      <w:pPr>
        <w:tabs>
          <w:tab w:val="left" w:pos="5490"/>
        </w:tabs>
        <w:spacing w:before="240" w:line="240" w:lineRule="auto"/>
        <w:ind w:firstLine="426"/>
        <w:jc w:val="center"/>
        <w:rPr>
          <w:rFonts w:ascii="Monotype Corsiva" w:eastAsia="Times New Roman" w:hAnsi="Monotype Corsiva" w:cs="Times New Roman"/>
          <w:sz w:val="44"/>
          <w:szCs w:val="44"/>
          <w:lang w:eastAsia="ja-JP"/>
        </w:rPr>
      </w:pPr>
      <w:r w:rsidRPr="00E3667B">
        <w:rPr>
          <w:rFonts w:ascii="Monotype Corsiva" w:eastAsia="Times New Roman" w:hAnsi="Monotype Corsiva" w:cs="Times New Roman"/>
          <w:b/>
          <w:bCs/>
          <w:sz w:val="44"/>
          <w:szCs w:val="44"/>
          <w:lang w:eastAsia="ja-JP"/>
        </w:rPr>
        <w:t>Задачи и перспективы развития</w:t>
      </w:r>
      <w:r w:rsidR="00BF3789" w:rsidRPr="00BF3789">
        <w:rPr>
          <w:rFonts w:ascii="Monotype Corsiva" w:eastAsia="Times New Roman" w:hAnsi="Monotype Corsiva" w:cs="Times New Roman"/>
          <w:b/>
          <w:bCs/>
          <w:sz w:val="44"/>
          <w:szCs w:val="44"/>
          <w:lang w:eastAsia="ja-JP"/>
        </w:rPr>
        <w:t xml:space="preserve"> </w:t>
      </w:r>
      <w:r w:rsidR="00BF3789" w:rsidRPr="00E3667B">
        <w:rPr>
          <w:rFonts w:ascii="Monotype Corsiva" w:eastAsia="Times New Roman" w:hAnsi="Monotype Corsiva" w:cs="Times New Roman"/>
          <w:b/>
          <w:bCs/>
          <w:sz w:val="44"/>
          <w:szCs w:val="44"/>
          <w:lang w:eastAsia="ja-JP"/>
        </w:rPr>
        <w:t xml:space="preserve">на </w:t>
      </w:r>
      <w:r w:rsidR="004F1E11">
        <w:rPr>
          <w:rFonts w:ascii="Monotype Corsiva" w:eastAsia="Times New Roman" w:hAnsi="Monotype Corsiva" w:cs="Times New Roman"/>
          <w:b/>
          <w:bCs/>
          <w:sz w:val="44"/>
          <w:szCs w:val="44"/>
          <w:lang w:eastAsia="ja-JP"/>
        </w:rPr>
        <w:t>2021</w:t>
      </w:r>
      <w:r w:rsidR="00BF3789" w:rsidRPr="00E3667B">
        <w:rPr>
          <w:rFonts w:ascii="Monotype Corsiva" w:eastAsia="Times New Roman" w:hAnsi="Monotype Corsiva" w:cs="Times New Roman"/>
          <w:b/>
          <w:bCs/>
          <w:sz w:val="44"/>
          <w:szCs w:val="44"/>
          <w:lang w:eastAsia="ja-JP"/>
        </w:rPr>
        <w:t xml:space="preserve"> год</w:t>
      </w:r>
    </w:p>
    <w:p w:rsidR="00266184" w:rsidRDefault="00EF033B" w:rsidP="00ED13C5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Pr="00ED1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стоит перед сотрудниками </w:t>
      </w:r>
      <w:r w:rsidR="00ED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центра – это </w:t>
      </w:r>
      <w:r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472280"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овысить информированность</w:t>
      </w:r>
      <w:r w:rsidR="008C21FA"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населения о деяте</w:t>
      </w:r>
      <w:r w:rsidR="00472280"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льности учреждения, формировать</w:t>
      </w:r>
      <w:r w:rsidR="008C21FA"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</w:t>
      </w:r>
      <w:r w:rsidR="00472280"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оложительный имидж</w:t>
      </w:r>
      <w:r w:rsidR="00266184" w:rsidRPr="00EF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учреждения</w:t>
      </w:r>
      <w:r w:rsidR="00ED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CAF" w:rsidRDefault="00ED13C5" w:rsidP="00ED13C5">
      <w:pPr>
        <w:spacing w:line="276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не мене важной задачей на </w:t>
      </w:r>
      <w:r w:rsidR="00194FB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год, является </w:t>
      </w:r>
      <w:r w:rsidRPr="00ED13C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D13C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ктивизация работы</w:t>
      </w:r>
      <w:r w:rsidR="00266184" w:rsidRPr="00ED13C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, </w:t>
      </w:r>
      <w:r w:rsidRPr="00ED13C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направленной</w:t>
      </w:r>
      <w:r w:rsidR="00266184" w:rsidRPr="00ED13C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на помощь гражданам старшего поколения в формировании и поддержании активного образа жизни</w:t>
      </w:r>
      <w:r w:rsidR="0026618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C21FA" w:rsidRPr="00A1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96E" w:rsidRDefault="00ED13C5" w:rsidP="0046596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AF">
        <w:rPr>
          <w:rFonts w:ascii="Times New Roman" w:hAnsi="Times New Roman" w:cs="Times New Roman"/>
          <w:sz w:val="28"/>
          <w:szCs w:val="28"/>
        </w:rPr>
        <w:t>Здоровый образ жизни крайне важен для полноценной жизни до глубокой старости. Если человек сохраняет высокую физическую и интеллектуальную активность, оптимистически смотрит на мир и не теряет социальных связей, то у него есть высокие шансы пр</w:t>
      </w:r>
      <w:r>
        <w:rPr>
          <w:rFonts w:ascii="Times New Roman" w:hAnsi="Times New Roman" w:cs="Times New Roman"/>
          <w:sz w:val="28"/>
          <w:szCs w:val="28"/>
        </w:rPr>
        <w:t>ожить долгую и интересную жизнь</w:t>
      </w:r>
      <w:r w:rsidRPr="00C36CAF">
        <w:rPr>
          <w:rFonts w:ascii="Times New Roman" w:hAnsi="Times New Roman" w:cs="Times New Roman"/>
          <w:sz w:val="28"/>
          <w:szCs w:val="28"/>
        </w:rPr>
        <w:t>.</w:t>
      </w:r>
      <w:r w:rsidRPr="00C36CAF">
        <w:rPr>
          <w:rFonts w:ascii="Times New Roman" w:hAnsi="Times New Roman" w:cs="Times New Roman"/>
          <w:sz w:val="28"/>
          <w:szCs w:val="28"/>
        </w:rPr>
        <w:br/>
        <w:t>С выходом на пенсию у человека меняется социальный статус. Это связано, прежде всего, с сокращением активно</w:t>
      </w:r>
      <w:r w:rsidRPr="00C36CAF">
        <w:rPr>
          <w:rStyle w:val="textexposedshow"/>
          <w:rFonts w:ascii="Times New Roman" w:hAnsi="Times New Roman" w:cs="Times New Roman"/>
          <w:sz w:val="28"/>
          <w:szCs w:val="28"/>
        </w:rPr>
        <w:t xml:space="preserve">й трудовой деятельности, социальных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ролей, </w:t>
      </w:r>
      <w:r w:rsidRPr="00C36CAF">
        <w:rPr>
          <w:rStyle w:val="textexposedshow"/>
          <w:rFonts w:ascii="Times New Roman" w:hAnsi="Times New Roman" w:cs="Times New Roman"/>
          <w:sz w:val="28"/>
          <w:szCs w:val="28"/>
        </w:rPr>
        <w:t>масштабов и интенсивности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AF">
        <w:rPr>
          <w:rStyle w:val="textexposedshow"/>
          <w:rFonts w:ascii="Times New Roman" w:hAnsi="Times New Roman" w:cs="Times New Roman"/>
          <w:sz w:val="28"/>
          <w:szCs w:val="28"/>
        </w:rPr>
        <w:t>Пожилым людям необходимы новые впечатления и самореализация.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Необходимо активное внедрение в работу социальных служб такого понятия, как «</w:t>
      </w:r>
      <w:r w:rsidRPr="00C36CAF">
        <w:rPr>
          <w:rFonts w:ascii="Times New Roman" w:hAnsi="Times New Roman" w:cs="Times New Roman"/>
          <w:sz w:val="28"/>
          <w:szCs w:val="28"/>
        </w:rPr>
        <w:t>Социокультурная реабилитация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6CAF" w:rsidRPr="00C36CAF" w:rsidRDefault="00C36CAF" w:rsidP="0046596E">
      <w:pPr>
        <w:tabs>
          <w:tab w:val="left" w:pos="5490"/>
        </w:tabs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C36CAF">
        <w:rPr>
          <w:rFonts w:ascii="Times New Roman" w:hAnsi="Times New Roman" w:cs="Times New Roman"/>
          <w:sz w:val="28"/>
          <w:szCs w:val="28"/>
        </w:rPr>
        <w:t>В рамках социокультурной реабилитации инвалидов и пожилых людей реализуется досуговая реабилитация. Это не просто включение инвалида и пожилого человека в досу</w:t>
      </w:r>
      <w:r w:rsidRPr="00C36CAF">
        <w:rPr>
          <w:rStyle w:val="textexposedshow"/>
          <w:rFonts w:ascii="Times New Roman" w:hAnsi="Times New Roman" w:cs="Times New Roman"/>
          <w:sz w:val="28"/>
          <w:szCs w:val="28"/>
        </w:rPr>
        <w:t>говое окружение, но и формирование у них качеств, позволяющих использовать различные формы досуга.</w:t>
      </w:r>
      <w:r w:rsidRPr="00C36CAF">
        <w:rPr>
          <w:rFonts w:ascii="Times New Roman" w:hAnsi="Times New Roman" w:cs="Times New Roman"/>
          <w:sz w:val="28"/>
          <w:szCs w:val="28"/>
        </w:rPr>
        <w:br/>
      </w:r>
      <w:r w:rsidRPr="00C36CAF">
        <w:rPr>
          <w:rStyle w:val="textexposedshow"/>
          <w:rFonts w:ascii="Times New Roman" w:hAnsi="Times New Roman" w:cs="Times New Roman"/>
          <w:sz w:val="28"/>
          <w:szCs w:val="28"/>
        </w:rPr>
        <w:t xml:space="preserve">Использование средств культуры и искусства способствует реабилитации инвалидов и пожилых людей, ускорению их социальной интеграции и возрастанию их трудовой активности. Кроме того, социокультурная реабилитация способствует расширению творческого потенциала. Основы </w:t>
      </w:r>
      <w:r w:rsidRPr="00C36CAF">
        <w:rPr>
          <w:rStyle w:val="textexposedshow"/>
          <w:rFonts w:ascii="Times New Roman" w:hAnsi="Times New Roman" w:cs="Times New Roman"/>
          <w:sz w:val="28"/>
          <w:szCs w:val="28"/>
        </w:rPr>
        <w:lastRenderedPageBreak/>
        <w:t>процесса социокультурной реабилитации составляют разно 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:rsidR="00EF033B" w:rsidRPr="00EF033B" w:rsidRDefault="00EF033B" w:rsidP="00EF033B">
      <w:pPr>
        <w:tabs>
          <w:tab w:val="left" w:pos="549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sectPr w:rsidR="00EF033B" w:rsidRPr="00EF033B" w:rsidSect="00BA27D2">
      <w:footerReference w:type="default" r:id="rId29"/>
      <w:pgSz w:w="11906" w:h="16838"/>
      <w:pgMar w:top="1134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27" w:rsidRDefault="00104027" w:rsidP="00151CEA">
      <w:pPr>
        <w:spacing w:after="0" w:line="240" w:lineRule="auto"/>
      </w:pPr>
      <w:r>
        <w:separator/>
      </w:r>
    </w:p>
  </w:endnote>
  <w:endnote w:type="continuationSeparator" w:id="0">
    <w:p w:rsidR="00104027" w:rsidRDefault="00104027" w:rsidP="0015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quarelle">
    <w:altName w:val="Courier New"/>
    <w:charset w:val="CC"/>
    <w:family w:val="script"/>
    <w:pitch w:val="variable"/>
    <w:sig w:usb0="00000001" w:usb1="10002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3634"/>
      <w:docPartObj>
        <w:docPartGallery w:val="Page Numbers (Bottom of Page)"/>
        <w:docPartUnique/>
      </w:docPartObj>
    </w:sdtPr>
    <w:sdtContent>
      <w:p w:rsidR="004F1E11" w:rsidRDefault="004F1E1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6F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E11" w:rsidRDefault="004F1E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27" w:rsidRDefault="00104027" w:rsidP="00151CEA">
      <w:pPr>
        <w:spacing w:after="0" w:line="240" w:lineRule="auto"/>
      </w:pPr>
      <w:r>
        <w:separator/>
      </w:r>
    </w:p>
  </w:footnote>
  <w:footnote w:type="continuationSeparator" w:id="0">
    <w:p w:rsidR="00104027" w:rsidRDefault="00104027" w:rsidP="0015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76"/>
    <w:multiLevelType w:val="hybridMultilevel"/>
    <w:tmpl w:val="E600339A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35864BF"/>
    <w:multiLevelType w:val="hybridMultilevel"/>
    <w:tmpl w:val="81948BDE"/>
    <w:lvl w:ilvl="0" w:tplc="660AFC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B93"/>
    <w:multiLevelType w:val="hybridMultilevel"/>
    <w:tmpl w:val="87009C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F17DB"/>
    <w:multiLevelType w:val="hybridMultilevel"/>
    <w:tmpl w:val="30B4E896"/>
    <w:lvl w:ilvl="0" w:tplc="660AFC64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FA6707"/>
    <w:multiLevelType w:val="hybridMultilevel"/>
    <w:tmpl w:val="58D2F142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1E024EA"/>
    <w:multiLevelType w:val="hybridMultilevel"/>
    <w:tmpl w:val="C31EFD20"/>
    <w:lvl w:ilvl="0" w:tplc="04190009">
      <w:start w:val="1"/>
      <w:numFmt w:val="bullet"/>
      <w:lvlText w:val="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6" w15:restartNumberingAfterBreak="0">
    <w:nsid w:val="35A54611"/>
    <w:multiLevelType w:val="hybridMultilevel"/>
    <w:tmpl w:val="84D0C92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9125F67"/>
    <w:multiLevelType w:val="hybridMultilevel"/>
    <w:tmpl w:val="6B68DB68"/>
    <w:lvl w:ilvl="0" w:tplc="660AFC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A00"/>
    <w:multiLevelType w:val="hybridMultilevel"/>
    <w:tmpl w:val="146001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0159"/>
    <w:multiLevelType w:val="multilevel"/>
    <w:tmpl w:val="E252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527B6"/>
    <w:multiLevelType w:val="hybridMultilevel"/>
    <w:tmpl w:val="6764F4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D"/>
    <w:rsid w:val="00001527"/>
    <w:rsid w:val="00012180"/>
    <w:rsid w:val="000207E1"/>
    <w:rsid w:val="000458B4"/>
    <w:rsid w:val="00055E07"/>
    <w:rsid w:val="000571CE"/>
    <w:rsid w:val="00071746"/>
    <w:rsid w:val="000831E6"/>
    <w:rsid w:val="00083E0D"/>
    <w:rsid w:val="00085F43"/>
    <w:rsid w:val="00086E60"/>
    <w:rsid w:val="000A50D9"/>
    <w:rsid w:val="000C7DF1"/>
    <w:rsid w:val="000D314D"/>
    <w:rsid w:val="000D5710"/>
    <w:rsid w:val="00104027"/>
    <w:rsid w:val="00123F63"/>
    <w:rsid w:val="00135035"/>
    <w:rsid w:val="0014099B"/>
    <w:rsid w:val="00151CEA"/>
    <w:rsid w:val="00165ABD"/>
    <w:rsid w:val="0017672C"/>
    <w:rsid w:val="001815F0"/>
    <w:rsid w:val="0018433D"/>
    <w:rsid w:val="00193222"/>
    <w:rsid w:val="00194FB4"/>
    <w:rsid w:val="001974D3"/>
    <w:rsid w:val="001B09CF"/>
    <w:rsid w:val="001B0B8B"/>
    <w:rsid w:val="001C3F75"/>
    <w:rsid w:val="001E032F"/>
    <w:rsid w:val="001E5090"/>
    <w:rsid w:val="001E69E3"/>
    <w:rsid w:val="00211BC2"/>
    <w:rsid w:val="00232632"/>
    <w:rsid w:val="002406E5"/>
    <w:rsid w:val="0024616E"/>
    <w:rsid w:val="002544FC"/>
    <w:rsid w:val="00256CA1"/>
    <w:rsid w:val="002660B3"/>
    <w:rsid w:val="00266184"/>
    <w:rsid w:val="00275551"/>
    <w:rsid w:val="00275F01"/>
    <w:rsid w:val="002A60D3"/>
    <w:rsid w:val="002B6C80"/>
    <w:rsid w:val="002C28F4"/>
    <w:rsid w:val="002D7468"/>
    <w:rsid w:val="0030734F"/>
    <w:rsid w:val="0032129B"/>
    <w:rsid w:val="00321532"/>
    <w:rsid w:val="00322871"/>
    <w:rsid w:val="00325E36"/>
    <w:rsid w:val="0034341D"/>
    <w:rsid w:val="003624FA"/>
    <w:rsid w:val="00383000"/>
    <w:rsid w:val="003867CE"/>
    <w:rsid w:val="003877F4"/>
    <w:rsid w:val="0039121B"/>
    <w:rsid w:val="00393350"/>
    <w:rsid w:val="0039494A"/>
    <w:rsid w:val="003A529B"/>
    <w:rsid w:val="003B2A8F"/>
    <w:rsid w:val="003C12F3"/>
    <w:rsid w:val="003C33D7"/>
    <w:rsid w:val="003C3F9A"/>
    <w:rsid w:val="003D72E7"/>
    <w:rsid w:val="003E1901"/>
    <w:rsid w:val="003E4951"/>
    <w:rsid w:val="003F0431"/>
    <w:rsid w:val="003F51D5"/>
    <w:rsid w:val="00403BBB"/>
    <w:rsid w:val="004075A1"/>
    <w:rsid w:val="0041413C"/>
    <w:rsid w:val="004230F0"/>
    <w:rsid w:val="004320BE"/>
    <w:rsid w:val="004368E0"/>
    <w:rsid w:val="00443651"/>
    <w:rsid w:val="004479BB"/>
    <w:rsid w:val="0046596E"/>
    <w:rsid w:val="00472280"/>
    <w:rsid w:val="00473D85"/>
    <w:rsid w:val="00487A1A"/>
    <w:rsid w:val="004A65A2"/>
    <w:rsid w:val="004A71AF"/>
    <w:rsid w:val="004C6DF8"/>
    <w:rsid w:val="004D31B1"/>
    <w:rsid w:val="004E57EF"/>
    <w:rsid w:val="004F1E11"/>
    <w:rsid w:val="004F59CF"/>
    <w:rsid w:val="00502F22"/>
    <w:rsid w:val="00523106"/>
    <w:rsid w:val="00526028"/>
    <w:rsid w:val="005362CD"/>
    <w:rsid w:val="00557D74"/>
    <w:rsid w:val="005857B5"/>
    <w:rsid w:val="00596192"/>
    <w:rsid w:val="00597AD8"/>
    <w:rsid w:val="005A07AF"/>
    <w:rsid w:val="005C40ED"/>
    <w:rsid w:val="005D36E9"/>
    <w:rsid w:val="005F11A2"/>
    <w:rsid w:val="00600955"/>
    <w:rsid w:val="0060161C"/>
    <w:rsid w:val="00606A3E"/>
    <w:rsid w:val="006410D8"/>
    <w:rsid w:val="00643023"/>
    <w:rsid w:val="0067061F"/>
    <w:rsid w:val="00681DD9"/>
    <w:rsid w:val="00686655"/>
    <w:rsid w:val="0069504D"/>
    <w:rsid w:val="006B5494"/>
    <w:rsid w:val="00730F35"/>
    <w:rsid w:val="00736435"/>
    <w:rsid w:val="007378E1"/>
    <w:rsid w:val="00753463"/>
    <w:rsid w:val="007601B3"/>
    <w:rsid w:val="007868F2"/>
    <w:rsid w:val="007934D0"/>
    <w:rsid w:val="007A01DF"/>
    <w:rsid w:val="007D20AC"/>
    <w:rsid w:val="007E0338"/>
    <w:rsid w:val="007E37BB"/>
    <w:rsid w:val="007E536A"/>
    <w:rsid w:val="007E6253"/>
    <w:rsid w:val="007F2197"/>
    <w:rsid w:val="0080457C"/>
    <w:rsid w:val="00807F37"/>
    <w:rsid w:val="00813589"/>
    <w:rsid w:val="00836F8D"/>
    <w:rsid w:val="008531D8"/>
    <w:rsid w:val="008560F1"/>
    <w:rsid w:val="00873CDC"/>
    <w:rsid w:val="00874D72"/>
    <w:rsid w:val="00885B5A"/>
    <w:rsid w:val="008913D1"/>
    <w:rsid w:val="008A4226"/>
    <w:rsid w:val="008A4FAB"/>
    <w:rsid w:val="008C21FA"/>
    <w:rsid w:val="008E0F35"/>
    <w:rsid w:val="008F05B7"/>
    <w:rsid w:val="00902694"/>
    <w:rsid w:val="009351EA"/>
    <w:rsid w:val="00960B6C"/>
    <w:rsid w:val="0097306A"/>
    <w:rsid w:val="00974453"/>
    <w:rsid w:val="0097750E"/>
    <w:rsid w:val="00985C24"/>
    <w:rsid w:val="00992684"/>
    <w:rsid w:val="00992F74"/>
    <w:rsid w:val="009A10DA"/>
    <w:rsid w:val="009A1AA9"/>
    <w:rsid w:val="009A5AF9"/>
    <w:rsid w:val="009B0C87"/>
    <w:rsid w:val="009B353E"/>
    <w:rsid w:val="009C1216"/>
    <w:rsid w:val="009E5427"/>
    <w:rsid w:val="00A043FC"/>
    <w:rsid w:val="00A1060B"/>
    <w:rsid w:val="00A17693"/>
    <w:rsid w:val="00A27CC5"/>
    <w:rsid w:val="00A3153D"/>
    <w:rsid w:val="00A342B6"/>
    <w:rsid w:val="00A70327"/>
    <w:rsid w:val="00A72392"/>
    <w:rsid w:val="00A83B30"/>
    <w:rsid w:val="00AD11A2"/>
    <w:rsid w:val="00AD1D69"/>
    <w:rsid w:val="00AF7746"/>
    <w:rsid w:val="00AF7AA8"/>
    <w:rsid w:val="00B126A6"/>
    <w:rsid w:val="00B43065"/>
    <w:rsid w:val="00B67318"/>
    <w:rsid w:val="00B70A0D"/>
    <w:rsid w:val="00B72B92"/>
    <w:rsid w:val="00B8332A"/>
    <w:rsid w:val="00BA27D2"/>
    <w:rsid w:val="00BB13CF"/>
    <w:rsid w:val="00BC0E8A"/>
    <w:rsid w:val="00BC7E80"/>
    <w:rsid w:val="00BD03D1"/>
    <w:rsid w:val="00BD2B1B"/>
    <w:rsid w:val="00BD5FD1"/>
    <w:rsid w:val="00BD672F"/>
    <w:rsid w:val="00BD6C25"/>
    <w:rsid w:val="00BF3789"/>
    <w:rsid w:val="00BF6120"/>
    <w:rsid w:val="00C035B8"/>
    <w:rsid w:val="00C06393"/>
    <w:rsid w:val="00C1796E"/>
    <w:rsid w:val="00C25812"/>
    <w:rsid w:val="00C260C0"/>
    <w:rsid w:val="00C36CAF"/>
    <w:rsid w:val="00C67A4B"/>
    <w:rsid w:val="00C83D3F"/>
    <w:rsid w:val="00C92A7A"/>
    <w:rsid w:val="00C96C22"/>
    <w:rsid w:val="00CB383C"/>
    <w:rsid w:val="00CE5A4F"/>
    <w:rsid w:val="00CE6611"/>
    <w:rsid w:val="00CE6798"/>
    <w:rsid w:val="00CF178B"/>
    <w:rsid w:val="00D01F72"/>
    <w:rsid w:val="00D0418D"/>
    <w:rsid w:val="00D13FF1"/>
    <w:rsid w:val="00D15302"/>
    <w:rsid w:val="00D1556B"/>
    <w:rsid w:val="00D203FF"/>
    <w:rsid w:val="00D250A8"/>
    <w:rsid w:val="00D5433B"/>
    <w:rsid w:val="00D60762"/>
    <w:rsid w:val="00D61495"/>
    <w:rsid w:val="00D67AF4"/>
    <w:rsid w:val="00D71F5A"/>
    <w:rsid w:val="00D819B3"/>
    <w:rsid w:val="00DA529D"/>
    <w:rsid w:val="00DB00F1"/>
    <w:rsid w:val="00DB45F8"/>
    <w:rsid w:val="00DD15F3"/>
    <w:rsid w:val="00DF29A0"/>
    <w:rsid w:val="00DF3035"/>
    <w:rsid w:val="00E00FB7"/>
    <w:rsid w:val="00E1244B"/>
    <w:rsid w:val="00E32E3A"/>
    <w:rsid w:val="00E332D6"/>
    <w:rsid w:val="00E3667B"/>
    <w:rsid w:val="00E509A7"/>
    <w:rsid w:val="00E56B1E"/>
    <w:rsid w:val="00E61C0D"/>
    <w:rsid w:val="00E70525"/>
    <w:rsid w:val="00E84ABE"/>
    <w:rsid w:val="00E95D11"/>
    <w:rsid w:val="00E96114"/>
    <w:rsid w:val="00EB5459"/>
    <w:rsid w:val="00EB6BD2"/>
    <w:rsid w:val="00EC3ACE"/>
    <w:rsid w:val="00ED13C5"/>
    <w:rsid w:val="00ED18CF"/>
    <w:rsid w:val="00ED6A20"/>
    <w:rsid w:val="00EE6753"/>
    <w:rsid w:val="00EF033B"/>
    <w:rsid w:val="00F21A14"/>
    <w:rsid w:val="00F349A2"/>
    <w:rsid w:val="00F37336"/>
    <w:rsid w:val="00F45CBB"/>
    <w:rsid w:val="00F51B2C"/>
    <w:rsid w:val="00F617C6"/>
    <w:rsid w:val="00F77234"/>
    <w:rsid w:val="00F83121"/>
    <w:rsid w:val="00F86F4A"/>
    <w:rsid w:val="00F965E1"/>
    <w:rsid w:val="00FB3C4D"/>
    <w:rsid w:val="00FB6CE4"/>
    <w:rsid w:val="00FC45E4"/>
    <w:rsid w:val="00FD6AF2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1A20"/>
  <w15:docId w15:val="{892EBBF8-181F-448D-9033-7AC9D5B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CE"/>
  </w:style>
  <w:style w:type="paragraph" w:styleId="1">
    <w:name w:val="heading 1"/>
    <w:basedOn w:val="a"/>
    <w:next w:val="a"/>
    <w:link w:val="11"/>
    <w:uiPriority w:val="9"/>
    <w:qFormat/>
    <w:rsid w:val="00CF1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178B"/>
    <w:pPr>
      <w:keepNext/>
      <w:keepLines/>
      <w:spacing w:before="40" w:after="0"/>
      <w:outlineLvl w:val="1"/>
    </w:pPr>
    <w:rPr>
      <w:rFonts w:ascii="Aquarelle" w:eastAsia="Times New Roman" w:hAnsi="Aquarelle" w:cs="Times New Roman"/>
      <w:b/>
      <w:bCs/>
      <w:i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F178B"/>
    <w:pPr>
      <w:keepNext/>
      <w:keepLines/>
      <w:spacing w:before="240" w:after="0" w:line="360" w:lineRule="auto"/>
      <w:ind w:firstLine="426"/>
      <w:jc w:val="both"/>
      <w:outlineLvl w:val="0"/>
    </w:pPr>
    <w:rPr>
      <w:rFonts w:ascii="Cambria" w:eastAsia="Times New Roman" w:hAnsi="Cambria" w:cs="Times New Roman"/>
      <w:color w:val="21798E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F178B"/>
    <w:pPr>
      <w:keepNext/>
      <w:spacing w:after="360" w:line="240" w:lineRule="auto"/>
      <w:ind w:firstLine="425"/>
      <w:jc w:val="center"/>
      <w:outlineLvl w:val="1"/>
    </w:pPr>
    <w:rPr>
      <w:rFonts w:ascii="Aquarelle" w:eastAsia="Times New Roman" w:hAnsi="Aquarelle" w:cs="Times New Roman"/>
      <w:b/>
      <w:bCs/>
      <w:iCs/>
      <w:sz w:val="40"/>
      <w:szCs w:val="40"/>
      <w:lang w:eastAsia="ja-JP"/>
    </w:rPr>
  </w:style>
  <w:style w:type="numbering" w:customStyle="1" w:styleId="12">
    <w:name w:val="Нет списка1"/>
    <w:next w:val="a2"/>
    <w:uiPriority w:val="99"/>
    <w:semiHidden/>
    <w:unhideWhenUsed/>
    <w:rsid w:val="00CF178B"/>
  </w:style>
  <w:style w:type="character" w:customStyle="1" w:styleId="20">
    <w:name w:val="Заголовок 2 Знак"/>
    <w:basedOn w:val="a0"/>
    <w:link w:val="2"/>
    <w:uiPriority w:val="9"/>
    <w:rsid w:val="00CF178B"/>
    <w:rPr>
      <w:rFonts w:ascii="Aquarelle" w:eastAsia="Times New Roman" w:hAnsi="Aquarelle" w:cs="Times New Roman"/>
      <w:b/>
      <w:bCs/>
      <w:iCs/>
      <w:sz w:val="40"/>
      <w:szCs w:val="40"/>
    </w:rPr>
  </w:style>
  <w:style w:type="paragraph" w:customStyle="1" w:styleId="13">
    <w:name w:val="Без интервала1"/>
    <w:next w:val="a4"/>
    <w:link w:val="a5"/>
    <w:uiPriority w:val="1"/>
    <w:qFormat/>
    <w:rsid w:val="00CF178B"/>
    <w:pPr>
      <w:spacing w:after="0" w:line="240" w:lineRule="auto"/>
    </w:pPr>
    <w:rPr>
      <w:rFonts w:eastAsia="Times New Roman"/>
      <w:lang w:eastAsia="ja-JP"/>
    </w:rPr>
  </w:style>
  <w:style w:type="character" w:customStyle="1" w:styleId="a5">
    <w:name w:val="Без интервала Знак"/>
    <w:basedOn w:val="a0"/>
    <w:link w:val="13"/>
    <w:uiPriority w:val="1"/>
    <w:rsid w:val="00CF178B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F178B"/>
    <w:pPr>
      <w:spacing w:after="0" w:line="240" w:lineRule="auto"/>
      <w:ind w:firstLine="426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7">
    <w:name w:val="Текст выноски Знак"/>
    <w:basedOn w:val="a0"/>
    <w:link w:val="a6"/>
    <w:uiPriority w:val="99"/>
    <w:semiHidden/>
    <w:rsid w:val="00CF178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header"/>
    <w:basedOn w:val="a"/>
    <w:link w:val="a9"/>
    <w:uiPriority w:val="99"/>
    <w:unhideWhenUsed/>
    <w:rsid w:val="00CF178B"/>
    <w:pPr>
      <w:tabs>
        <w:tab w:val="center" w:pos="4677"/>
        <w:tab w:val="right" w:pos="9355"/>
      </w:tabs>
      <w:spacing w:after="0" w:line="240" w:lineRule="auto"/>
      <w:ind w:firstLine="426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rsid w:val="00CF178B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CF178B"/>
    <w:pPr>
      <w:tabs>
        <w:tab w:val="center" w:pos="4677"/>
        <w:tab w:val="right" w:pos="9355"/>
      </w:tabs>
      <w:spacing w:after="0" w:line="240" w:lineRule="auto"/>
      <w:ind w:firstLine="426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CF178B"/>
    <w:rPr>
      <w:rFonts w:ascii="Times New Roman" w:eastAsia="MS Mincho" w:hAnsi="Times New Roman" w:cs="Times New Roman"/>
      <w:sz w:val="28"/>
      <w:szCs w:val="28"/>
      <w:lang w:eastAsia="ja-JP"/>
    </w:rPr>
  </w:style>
  <w:style w:type="table" w:customStyle="1" w:styleId="14">
    <w:name w:val="Сетка таблицы1"/>
    <w:basedOn w:val="a1"/>
    <w:next w:val="ac"/>
    <w:uiPriority w:val="99"/>
    <w:rsid w:val="00CF17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отчета"/>
    <w:basedOn w:val="2"/>
    <w:link w:val="ae"/>
    <w:qFormat/>
    <w:rsid w:val="00CF178B"/>
  </w:style>
  <w:style w:type="character" w:customStyle="1" w:styleId="ae">
    <w:name w:val="Заголовок отчета Знак"/>
    <w:basedOn w:val="20"/>
    <w:link w:val="ad"/>
    <w:rsid w:val="00CF178B"/>
    <w:rPr>
      <w:rFonts w:ascii="Aquarelle" w:eastAsia="Times New Roman" w:hAnsi="Aquarelle" w:cs="Times New Roman"/>
      <w:b/>
      <w:bCs/>
      <w:iCs/>
      <w:sz w:val="40"/>
      <w:szCs w:val="40"/>
    </w:rPr>
  </w:style>
  <w:style w:type="character" w:customStyle="1" w:styleId="10">
    <w:name w:val="Заголовок 1 Знак"/>
    <w:basedOn w:val="a0"/>
    <w:link w:val="110"/>
    <w:uiPriority w:val="9"/>
    <w:rsid w:val="00CF178B"/>
    <w:rPr>
      <w:rFonts w:ascii="Cambria" w:eastAsia="Times New Roman" w:hAnsi="Cambria" w:cs="Times New Roman"/>
      <w:color w:val="21798E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CF1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F178B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194FB4"/>
    <w:pPr>
      <w:tabs>
        <w:tab w:val="right" w:leader="dot" w:pos="9912"/>
      </w:tabs>
      <w:spacing w:before="240" w:after="100" w:line="360" w:lineRule="auto"/>
      <w:ind w:left="280" w:firstLine="426"/>
      <w:jc w:val="both"/>
    </w:pPr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character" w:customStyle="1" w:styleId="15">
    <w:name w:val="Гиперссылка1"/>
    <w:basedOn w:val="a0"/>
    <w:uiPriority w:val="99"/>
    <w:unhideWhenUsed/>
    <w:rsid w:val="00CF178B"/>
    <w:rPr>
      <w:color w:val="FF8119"/>
      <w:u w:val="single"/>
    </w:rPr>
  </w:style>
  <w:style w:type="paragraph" w:styleId="af0">
    <w:name w:val="List Paragraph"/>
    <w:basedOn w:val="a"/>
    <w:uiPriority w:val="34"/>
    <w:qFormat/>
    <w:rsid w:val="00CF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-51">
    <w:name w:val="Средняя заливка 2 - Акцент 51"/>
    <w:basedOn w:val="a1"/>
    <w:next w:val="2-5"/>
    <w:uiPriority w:val="64"/>
    <w:rsid w:val="00CF178B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3">
    <w:name w:val="Абзац списка2"/>
    <w:basedOn w:val="a"/>
    <w:rsid w:val="00CF178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exposedshow">
    <w:name w:val="text_exposed_show"/>
    <w:basedOn w:val="a0"/>
    <w:rsid w:val="00CF178B"/>
  </w:style>
  <w:style w:type="character" w:styleId="af1">
    <w:name w:val="Strong"/>
    <w:uiPriority w:val="22"/>
    <w:qFormat/>
    <w:rsid w:val="00CF178B"/>
    <w:rPr>
      <w:b/>
    </w:rPr>
  </w:style>
  <w:style w:type="character" w:customStyle="1" w:styleId="apple-converted-space">
    <w:name w:val="apple-converted-space"/>
    <w:basedOn w:val="a0"/>
    <w:rsid w:val="00CF178B"/>
  </w:style>
  <w:style w:type="character" w:customStyle="1" w:styleId="210">
    <w:name w:val="Заголовок 2 Знак1"/>
    <w:basedOn w:val="a0"/>
    <w:uiPriority w:val="9"/>
    <w:semiHidden/>
    <w:rsid w:val="00CF17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CF178B"/>
    <w:pPr>
      <w:spacing w:after="0" w:line="240" w:lineRule="auto"/>
    </w:pPr>
  </w:style>
  <w:style w:type="table" w:styleId="ac">
    <w:name w:val="Table Grid"/>
    <w:basedOn w:val="a1"/>
    <w:uiPriority w:val="39"/>
    <w:rsid w:val="00CF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F178B"/>
    <w:rPr>
      <w:color w:val="0563C1" w:themeColor="hyperlink"/>
      <w:u w:val="single"/>
    </w:rPr>
  </w:style>
  <w:style w:type="table" w:styleId="2-5">
    <w:name w:val="Medium Shading 2 Accent 5"/>
    <w:basedOn w:val="a1"/>
    <w:uiPriority w:val="64"/>
    <w:semiHidden/>
    <w:unhideWhenUsed/>
    <w:rsid w:val="00CF17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Неразрешенное упоминание1"/>
    <w:basedOn w:val="a0"/>
    <w:uiPriority w:val="99"/>
    <w:semiHidden/>
    <w:unhideWhenUsed/>
    <w:rsid w:val="00E00FB7"/>
    <w:rPr>
      <w:color w:val="605E5C"/>
      <w:shd w:val="clear" w:color="auto" w:fill="E1DFDD"/>
    </w:rPr>
  </w:style>
  <w:style w:type="character" w:customStyle="1" w:styleId="ts-">
    <w:name w:val="ts-переход"/>
    <w:basedOn w:val="a0"/>
    <w:rsid w:val="00A0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ru.wikipedia.org/wiki/%D0%AD%D0%BF%D0%B8%D0%B4%D0%B5%D0%BC%D0%B8%D1%8F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ru.wikipedia.org/wiki/%D0%A3%D1%85%D0%B0%D0%BD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://blagoudm.ru/5-osnovnyx-izmenenij-v-zhizni-invalidov-v-2016-godu/" TargetMode="Externa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image" Target="media/image3.png"/><Relationship Id="rId27" Type="http://schemas.openxmlformats.org/officeDocument/2006/relationships/hyperlink" Target="https://ru.wikipedia.org/wiki/%D0%9F%D0%B0%D0%BD%D0%B4%D0%B5%D0%BC%D0%B8%D1%8F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проекта "Московское долголетие"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987994242655158"/>
          <c:y val="0.14718253968253969"/>
          <c:w val="0.84097603928541209"/>
          <c:h val="0.604817913385827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Участники!$B$1</c:f>
              <c:strCache>
                <c:ptCount val="1"/>
                <c:pt idx="0">
                  <c:v>Участники проекта "Московское долголетие"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Участники!$A$2:$A$5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Участники!$B$2:$B$5</c:f>
              <c:numCache>
                <c:formatCode>General</c:formatCode>
                <c:ptCount val="4"/>
                <c:pt idx="0">
                  <c:v>1270</c:v>
                </c:pt>
                <c:pt idx="1">
                  <c:v>2284</c:v>
                </c:pt>
                <c:pt idx="2">
                  <c:v>2551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C-4A0C-B9C1-82CD28BE91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9995392"/>
        <c:axId val="140001280"/>
      </c:barChart>
      <c:catAx>
        <c:axId val="139995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01280"/>
        <c:crosses val="autoZero"/>
        <c:auto val="1"/>
        <c:lblAlgn val="ctr"/>
        <c:lblOffset val="100"/>
        <c:noMultiLvlLbl val="0"/>
      </c:catAx>
      <c:valAx>
        <c:axId val="1400012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9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515037182852144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 ТЦСО "Кузьминки" филиал Текстильщики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43709</c:v>
                </c:pt>
                <c:pt idx="1">
                  <c:v>43862</c:v>
                </c:pt>
                <c:pt idx="2">
                  <c:v>44087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56</c:v>
                </c:pt>
                <c:pt idx="2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78-45BB-8743-60E056021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9437840"/>
        <c:axId val="247867568"/>
      </c:lineChart>
      <c:dateAx>
        <c:axId val="249437840"/>
        <c:scaling>
          <c:orientation val="minMax"/>
        </c:scaling>
        <c:delete val="0"/>
        <c:axPos val="t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867568"/>
        <c:crossesAt val="0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247867568"/>
        <c:scaling>
          <c:orientation val="maxMin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43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224C69-50D4-459F-998E-117827353173}" type="doc">
      <dgm:prSet loTypeId="urn:microsoft.com/office/officeart/2005/8/layout/hierarchy1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6F094E32-8AF5-4E0B-A6DA-D475AC5EAEC3}">
      <dgm:prSet phldrT="[Текст]" custT="1"/>
      <dgm:spPr>
        <a:xfrm>
          <a:off x="3381049" y="229952"/>
          <a:ext cx="1088498" cy="6663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Начальник ОСКАД</a:t>
          </a:r>
        </a:p>
      </dgm:t>
    </dgm:pt>
    <dgm:pt modelId="{90C6F2F3-5436-424E-A49D-4F3FA1F89160}" type="parTrans" cxnId="{FA16DFFF-7D0B-46BB-A62C-6C544BA928CC}">
      <dgm:prSet/>
      <dgm:spPr/>
      <dgm:t>
        <a:bodyPr/>
        <a:lstStyle/>
        <a:p>
          <a:endParaRPr lang="ru-RU"/>
        </a:p>
      </dgm:t>
    </dgm:pt>
    <dgm:pt modelId="{9157FA02-3BC7-4F3E-B3BB-1DB62696FB77}" type="sibTrans" cxnId="{FA16DFFF-7D0B-46BB-A62C-6C544BA928CC}">
      <dgm:prSet/>
      <dgm:spPr/>
      <dgm:t>
        <a:bodyPr/>
        <a:lstStyle/>
        <a:p>
          <a:endParaRPr lang="ru-RU"/>
        </a:p>
      </dgm:t>
    </dgm:pt>
    <dgm:pt modelId="{F661519D-57CE-4728-BD6D-62DEEF4783C1}">
      <dgm:prSet phldrT="[Текст]" custT="1"/>
      <dgm:spPr>
        <a:xfrm>
          <a:off x="1654254" y="1256637"/>
          <a:ext cx="1239027" cy="7867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</a:t>
          </a:r>
          <a:r>
            <a:rPr lang="ru-RU" sz="14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т</a:t>
          </a:r>
        </a:p>
      </dgm:t>
    </dgm:pt>
    <dgm:pt modelId="{13E8D7EC-E660-47EC-B317-B214CD209D30}" type="parTrans" cxnId="{2E6895B7-753A-455C-AB1C-314805DD02BA}">
      <dgm:prSet/>
      <dgm:spPr>
        <a:xfrm>
          <a:off x="2136098" y="765500"/>
          <a:ext cx="1651530" cy="360350"/>
        </a:xfrm>
        <a:custGeom>
          <a:avLst/>
          <a:gdLst/>
          <a:ahLst/>
          <a:cxnLst/>
          <a:rect l="0" t="0" r="0" b="0"/>
          <a:pathLst>
            <a:path>
              <a:moveTo>
                <a:pt x="1651530" y="0"/>
              </a:moveTo>
              <a:lnTo>
                <a:pt x="1651530" y="245568"/>
              </a:lnTo>
              <a:lnTo>
                <a:pt x="0" y="245568"/>
              </a:lnTo>
              <a:lnTo>
                <a:pt x="0" y="360350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B74E7FB-6486-45CF-A684-CA614176C9DD}" type="sibTrans" cxnId="{2E6895B7-753A-455C-AB1C-314805DD02BA}">
      <dgm:prSet/>
      <dgm:spPr/>
      <dgm:t>
        <a:bodyPr/>
        <a:lstStyle/>
        <a:p>
          <a:endParaRPr lang="ru-RU"/>
        </a:p>
      </dgm:t>
    </dgm:pt>
    <dgm:pt modelId="{965B86E3-8064-46F6-AC86-ADAB5C00C988}">
      <dgm:prSet phldrT="[Текст]" custT="1"/>
      <dgm:spPr>
        <a:xfrm>
          <a:off x="139887" y="2403770"/>
          <a:ext cx="1239027" cy="7867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специалист по информационным системам</a:t>
          </a:r>
        </a:p>
      </dgm:t>
    </dgm:pt>
    <dgm:pt modelId="{B6CA93B4-92C3-4327-BF68-34F919FCCDF1}" type="parTrans" cxnId="{CD39AD85-43AE-4DF5-90A7-B3EA5FB5F0D4}">
      <dgm:prSet/>
      <dgm:spPr>
        <a:xfrm>
          <a:off x="621731" y="1912633"/>
          <a:ext cx="1514367" cy="360350"/>
        </a:xfrm>
        <a:custGeom>
          <a:avLst/>
          <a:gdLst/>
          <a:ahLst/>
          <a:cxnLst/>
          <a:rect l="0" t="0" r="0" b="0"/>
          <a:pathLst>
            <a:path>
              <a:moveTo>
                <a:pt x="1514367" y="0"/>
              </a:moveTo>
              <a:lnTo>
                <a:pt x="1514367" y="245568"/>
              </a:lnTo>
              <a:lnTo>
                <a:pt x="0" y="245568"/>
              </a:lnTo>
              <a:lnTo>
                <a:pt x="0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AE9DE83-B60B-488D-92BD-99F0DE0AA37F}" type="sibTrans" cxnId="{CD39AD85-43AE-4DF5-90A7-B3EA5FB5F0D4}">
      <dgm:prSet/>
      <dgm:spPr/>
      <dgm:t>
        <a:bodyPr/>
        <a:lstStyle/>
        <a:p>
          <a:endParaRPr lang="ru-RU"/>
        </a:p>
      </dgm:t>
    </dgm:pt>
    <dgm:pt modelId="{2FFB8643-4ED3-4ECD-B53C-A0E1B1545603}">
      <dgm:prSet phldrT="[Текст]" custT="1"/>
      <dgm:spPr>
        <a:xfrm>
          <a:off x="3168621" y="2403770"/>
          <a:ext cx="1239027" cy="7867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специалист по мониторингу 4 чел.</a:t>
          </a:r>
        </a:p>
      </dgm:t>
    </dgm:pt>
    <dgm:pt modelId="{BF21AD22-510E-40B6-875E-16B249D7BC03}" type="parTrans" cxnId="{98314729-ADAE-4141-B597-A79A38E6DCF7}">
      <dgm:prSet/>
      <dgm:spPr>
        <a:xfrm>
          <a:off x="2136098" y="1912633"/>
          <a:ext cx="1514367" cy="360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68"/>
              </a:lnTo>
              <a:lnTo>
                <a:pt x="1514367" y="245568"/>
              </a:lnTo>
              <a:lnTo>
                <a:pt x="1514367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FD44004-3665-4214-A00C-965156004415}" type="sibTrans" cxnId="{98314729-ADAE-4141-B597-A79A38E6DCF7}">
      <dgm:prSet/>
      <dgm:spPr/>
      <dgm:t>
        <a:bodyPr/>
        <a:lstStyle/>
        <a:p>
          <a:endParaRPr lang="ru-RU"/>
        </a:p>
      </dgm:t>
    </dgm:pt>
    <dgm:pt modelId="{44E22B82-28C7-477D-BAC1-1D3CBA842043}">
      <dgm:prSet phldrT="[Текст]" custT="1"/>
      <dgm:spPr>
        <a:xfrm>
          <a:off x="4694728" y="1256637"/>
          <a:ext cx="1501614" cy="8391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Культорганизатор</a:t>
          </a:r>
        </a:p>
      </dgm:t>
    </dgm:pt>
    <dgm:pt modelId="{D78AC03F-5AB6-4B55-91D6-44C6329428EA}" type="parTrans" cxnId="{BE5EDE55-CBA5-4DE1-B40A-C912AF719323}">
      <dgm:prSet/>
      <dgm:spPr>
        <a:xfrm>
          <a:off x="3787628" y="765500"/>
          <a:ext cx="1520236" cy="360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68"/>
              </a:lnTo>
              <a:lnTo>
                <a:pt x="1520236" y="245568"/>
              </a:lnTo>
              <a:lnTo>
                <a:pt x="1520236" y="360350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E781924-F341-4702-8D17-460AE5F96BC1}" type="sibTrans" cxnId="{BE5EDE55-CBA5-4DE1-B40A-C912AF719323}">
      <dgm:prSet/>
      <dgm:spPr/>
      <dgm:t>
        <a:bodyPr/>
        <a:lstStyle/>
        <a:p>
          <a:endParaRPr lang="ru-RU"/>
        </a:p>
      </dgm:t>
    </dgm:pt>
    <dgm:pt modelId="{083378B0-21CC-41EC-89C1-0F423C8E2C7F}">
      <dgm:prSet phldrT="[Текст]" custT="1"/>
      <dgm:spPr>
        <a:xfrm>
          <a:off x="4682988" y="2456115"/>
          <a:ext cx="1525094" cy="8356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Аккомпаниатор</a:t>
          </a:r>
        </a:p>
      </dgm:t>
    </dgm:pt>
    <dgm:pt modelId="{4F17D153-EC59-4788-B300-5EEE3E336DA3}" type="parTrans" cxnId="{25725B50-0EF8-4E88-A4C2-25B793787D1E}">
      <dgm:prSet/>
      <dgm:spPr>
        <a:xfrm>
          <a:off x="5262145" y="1964978"/>
          <a:ext cx="91440" cy="360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A4BC517-EDBB-45BB-963E-192A159A7A7F}" type="sibTrans" cxnId="{25725B50-0EF8-4E88-A4C2-25B793787D1E}">
      <dgm:prSet/>
      <dgm:spPr/>
      <dgm:t>
        <a:bodyPr/>
        <a:lstStyle/>
        <a:p>
          <a:endParaRPr lang="ru-RU"/>
        </a:p>
      </dgm:t>
    </dgm:pt>
    <dgm:pt modelId="{AA62B805-35F4-4128-B011-FD0B8E88CAAC}">
      <dgm:prSet phldrT="[Текст]" custT="1"/>
      <dgm:spPr>
        <a:xfrm>
          <a:off x="1654254" y="2403770"/>
          <a:ext cx="1239027" cy="7867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специалист по первичному приему 3 чел. </a:t>
          </a:r>
        </a:p>
      </dgm:t>
    </dgm:pt>
    <dgm:pt modelId="{01CF7D76-7BB4-4F21-8860-6CB5907CD4BD}" type="parTrans" cxnId="{EA1CB3AE-D8E5-4B87-A55D-FC193C7CE2A1}">
      <dgm:prSet/>
      <dgm:spPr>
        <a:xfrm>
          <a:off x="2090378" y="1912633"/>
          <a:ext cx="91440" cy="360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4C7E7CF-621D-4540-82B7-A192D5CD43B7}" type="sibTrans" cxnId="{EA1CB3AE-D8E5-4B87-A55D-FC193C7CE2A1}">
      <dgm:prSet/>
      <dgm:spPr/>
      <dgm:t>
        <a:bodyPr/>
        <a:lstStyle/>
        <a:p>
          <a:endParaRPr lang="ru-RU"/>
        </a:p>
      </dgm:t>
    </dgm:pt>
    <dgm:pt modelId="{3B34F060-FFD5-42E9-BDAD-9C03FFA09D51}" type="pres">
      <dgm:prSet presAssocID="{6A224C69-50D4-459F-998E-11782735317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A97E69-87FB-4663-8160-0ADE3309CAB7}" type="pres">
      <dgm:prSet presAssocID="{6F094E32-8AF5-4E0B-A6DA-D475AC5EAEC3}" presName="hierRoot1" presStyleCnt="0"/>
      <dgm:spPr/>
      <dgm:t>
        <a:bodyPr/>
        <a:lstStyle/>
        <a:p>
          <a:endParaRPr lang="ru-RU"/>
        </a:p>
      </dgm:t>
    </dgm:pt>
    <dgm:pt modelId="{E73B7AD4-4FE2-4EC0-AA31-CFC9B46C3F19}" type="pres">
      <dgm:prSet presAssocID="{6F094E32-8AF5-4E0B-A6DA-D475AC5EAEC3}" presName="composite" presStyleCnt="0"/>
      <dgm:spPr/>
      <dgm:t>
        <a:bodyPr/>
        <a:lstStyle/>
        <a:p>
          <a:endParaRPr lang="ru-RU"/>
        </a:p>
      </dgm:t>
    </dgm:pt>
    <dgm:pt modelId="{50520576-9E0C-4C48-B5CE-A91DCDA536C8}" type="pres">
      <dgm:prSet presAssocID="{6F094E32-8AF5-4E0B-A6DA-D475AC5EAEC3}" presName="background" presStyleLbl="node0" presStyleIdx="0" presStyleCnt="1"/>
      <dgm:spPr>
        <a:xfrm>
          <a:off x="3243379" y="99166"/>
          <a:ext cx="1088498" cy="66633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37A4289-DAE9-4E57-B7BA-EC4107288039}" type="pres">
      <dgm:prSet presAssocID="{6F094E32-8AF5-4E0B-A6DA-D475AC5EAEC3}" presName="text" presStyleLbl="fgAcc0" presStyleIdx="0" presStyleCnt="1" custScaleX="101243" custScaleY="93562" custLinFactNeighborX="1582" custLinFactNeighborY="-12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4DC400-3BBE-47D5-98F1-5164E63D0513}" type="pres">
      <dgm:prSet presAssocID="{6F094E32-8AF5-4E0B-A6DA-D475AC5EAEC3}" presName="hierChild2" presStyleCnt="0"/>
      <dgm:spPr/>
      <dgm:t>
        <a:bodyPr/>
        <a:lstStyle/>
        <a:p>
          <a:endParaRPr lang="ru-RU"/>
        </a:p>
      </dgm:t>
    </dgm:pt>
    <dgm:pt modelId="{A992A495-EF7E-4C19-A4D9-C6E62B06BDC0}" type="pres">
      <dgm:prSet presAssocID="{13E8D7EC-E660-47EC-B317-B214CD209D3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A9DF74B-2BE5-4259-B893-4F1520B3595F}" type="pres">
      <dgm:prSet presAssocID="{F661519D-57CE-4728-BD6D-62DEEF4783C1}" presName="hierRoot2" presStyleCnt="0"/>
      <dgm:spPr/>
      <dgm:t>
        <a:bodyPr/>
        <a:lstStyle/>
        <a:p>
          <a:endParaRPr lang="ru-RU"/>
        </a:p>
      </dgm:t>
    </dgm:pt>
    <dgm:pt modelId="{6DD99414-F9A9-4ABC-B7A5-E964BEDFBCE2}" type="pres">
      <dgm:prSet presAssocID="{F661519D-57CE-4728-BD6D-62DEEF4783C1}" presName="composite2" presStyleCnt="0"/>
      <dgm:spPr/>
      <dgm:t>
        <a:bodyPr/>
        <a:lstStyle/>
        <a:p>
          <a:endParaRPr lang="ru-RU"/>
        </a:p>
      </dgm:t>
    </dgm:pt>
    <dgm:pt modelId="{D6B87141-842A-4E5F-85DA-F3FE62AADB5C}" type="pres">
      <dgm:prSet presAssocID="{F661519D-57CE-4728-BD6D-62DEEF4783C1}" presName="background2" presStyleLbl="node2" presStyleIdx="0" presStyleCnt="2"/>
      <dgm:spPr>
        <a:xfrm>
          <a:off x="1516584" y="1125851"/>
          <a:ext cx="1239027" cy="7867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FA3105D-9C49-4D95-9C38-BFB68003242D}" type="pres">
      <dgm:prSet presAssocID="{F661519D-57CE-4728-BD6D-62DEEF4783C1}" presName="text2" presStyleLbl="fgAcc2" presStyleIdx="0" presStyleCnt="2" custScaleX="111137" custScaleY="1195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40E91A-4628-4B64-8D62-8056F1A82E5D}" type="pres">
      <dgm:prSet presAssocID="{F661519D-57CE-4728-BD6D-62DEEF4783C1}" presName="hierChild3" presStyleCnt="0"/>
      <dgm:spPr/>
      <dgm:t>
        <a:bodyPr/>
        <a:lstStyle/>
        <a:p>
          <a:endParaRPr lang="ru-RU"/>
        </a:p>
      </dgm:t>
    </dgm:pt>
    <dgm:pt modelId="{DDD992F0-B645-4CF2-99CE-86F5929D4ABE}" type="pres">
      <dgm:prSet presAssocID="{B6CA93B4-92C3-4327-BF68-34F919FCCDF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23B3086D-4C07-4634-BAB5-74D6B5809CA1}" type="pres">
      <dgm:prSet presAssocID="{965B86E3-8064-46F6-AC86-ADAB5C00C988}" presName="hierRoot3" presStyleCnt="0"/>
      <dgm:spPr/>
      <dgm:t>
        <a:bodyPr/>
        <a:lstStyle/>
        <a:p>
          <a:endParaRPr lang="ru-RU"/>
        </a:p>
      </dgm:t>
    </dgm:pt>
    <dgm:pt modelId="{C4893B38-6D4D-4A15-AB2A-77B8367BF715}" type="pres">
      <dgm:prSet presAssocID="{965B86E3-8064-46F6-AC86-ADAB5C00C988}" presName="composite3" presStyleCnt="0"/>
      <dgm:spPr/>
      <dgm:t>
        <a:bodyPr/>
        <a:lstStyle/>
        <a:p>
          <a:endParaRPr lang="ru-RU"/>
        </a:p>
      </dgm:t>
    </dgm:pt>
    <dgm:pt modelId="{51DC21FB-36CD-421D-A452-3789E41098B5}" type="pres">
      <dgm:prSet presAssocID="{965B86E3-8064-46F6-AC86-ADAB5C00C988}" presName="background3" presStyleLbl="node3" presStyleIdx="0" presStyleCnt="4"/>
      <dgm:spPr>
        <a:xfrm>
          <a:off x="2217" y="2272984"/>
          <a:ext cx="1239027" cy="7867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7E6DC6C-C0BB-4A79-AEDA-6AA3F3081332}" type="pres">
      <dgm:prSet presAssocID="{965B86E3-8064-46F6-AC86-ADAB5C00C988}" presName="text3" presStyleLbl="fgAcc3" presStyleIdx="0" presStyleCnt="4" custScaleX="113203" custScaleY="1282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2A602F-8BDD-4DB9-9E51-30CC56958AF7}" type="pres">
      <dgm:prSet presAssocID="{965B86E3-8064-46F6-AC86-ADAB5C00C988}" presName="hierChild4" presStyleCnt="0"/>
      <dgm:spPr/>
      <dgm:t>
        <a:bodyPr/>
        <a:lstStyle/>
        <a:p>
          <a:endParaRPr lang="ru-RU"/>
        </a:p>
      </dgm:t>
    </dgm:pt>
    <dgm:pt modelId="{DB33AF26-2BE9-4100-A8C2-EAA753D937C6}" type="pres">
      <dgm:prSet presAssocID="{01CF7D76-7BB4-4F21-8860-6CB5907CD4BD}" presName="Name17" presStyleLbl="parChTrans1D3" presStyleIdx="1" presStyleCnt="4"/>
      <dgm:spPr/>
      <dgm:t>
        <a:bodyPr/>
        <a:lstStyle/>
        <a:p>
          <a:endParaRPr lang="ru-RU"/>
        </a:p>
      </dgm:t>
    </dgm:pt>
    <dgm:pt modelId="{16E0AA63-143D-482C-A1E9-C15D053095E7}" type="pres">
      <dgm:prSet presAssocID="{AA62B805-35F4-4128-B011-FD0B8E88CAAC}" presName="hierRoot3" presStyleCnt="0"/>
      <dgm:spPr/>
      <dgm:t>
        <a:bodyPr/>
        <a:lstStyle/>
        <a:p>
          <a:endParaRPr lang="ru-RU"/>
        </a:p>
      </dgm:t>
    </dgm:pt>
    <dgm:pt modelId="{CF17F338-6128-4C4D-AB63-15DFE95C3DB0}" type="pres">
      <dgm:prSet presAssocID="{AA62B805-35F4-4128-B011-FD0B8E88CAAC}" presName="composite3" presStyleCnt="0"/>
      <dgm:spPr/>
      <dgm:t>
        <a:bodyPr/>
        <a:lstStyle/>
        <a:p>
          <a:endParaRPr lang="ru-RU"/>
        </a:p>
      </dgm:t>
    </dgm:pt>
    <dgm:pt modelId="{F943A872-8C09-4F6F-B8DE-2E8A71EBE058}" type="pres">
      <dgm:prSet presAssocID="{AA62B805-35F4-4128-B011-FD0B8E88CAAC}" presName="background3" presStyleLbl="node3" presStyleIdx="1" presStyleCnt="4"/>
      <dgm:spPr>
        <a:xfrm>
          <a:off x="1516584" y="2272984"/>
          <a:ext cx="1239027" cy="7867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395761C-7902-4541-9DAB-2FCA2CE62271}" type="pres">
      <dgm:prSet presAssocID="{AA62B805-35F4-4128-B011-FD0B8E88CAAC}" presName="text3" presStyleLbl="fgAcc3" presStyleIdx="1" presStyleCnt="4" custScaleX="103162" custScaleY="1326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DD2B15-2A73-4453-8B7A-45E2984917BE}" type="pres">
      <dgm:prSet presAssocID="{AA62B805-35F4-4128-B011-FD0B8E88CAAC}" presName="hierChild4" presStyleCnt="0"/>
      <dgm:spPr/>
      <dgm:t>
        <a:bodyPr/>
        <a:lstStyle/>
        <a:p>
          <a:endParaRPr lang="ru-RU"/>
        </a:p>
      </dgm:t>
    </dgm:pt>
    <dgm:pt modelId="{27F76693-A365-4FD1-940B-13C8A732C10E}" type="pres">
      <dgm:prSet presAssocID="{BF21AD22-510E-40B6-875E-16B249D7BC03}" presName="Name17" presStyleLbl="parChTrans1D3" presStyleIdx="2" presStyleCnt="4"/>
      <dgm:spPr/>
      <dgm:t>
        <a:bodyPr/>
        <a:lstStyle/>
        <a:p>
          <a:endParaRPr lang="ru-RU"/>
        </a:p>
      </dgm:t>
    </dgm:pt>
    <dgm:pt modelId="{EDA52FBF-7CE0-45AF-B57A-A72B06F1A6F8}" type="pres">
      <dgm:prSet presAssocID="{2FFB8643-4ED3-4ECD-B53C-A0E1B1545603}" presName="hierRoot3" presStyleCnt="0"/>
      <dgm:spPr/>
      <dgm:t>
        <a:bodyPr/>
        <a:lstStyle/>
        <a:p>
          <a:endParaRPr lang="ru-RU"/>
        </a:p>
      </dgm:t>
    </dgm:pt>
    <dgm:pt modelId="{76A6EB15-8588-4752-8732-BEEB4C0A1459}" type="pres">
      <dgm:prSet presAssocID="{2FFB8643-4ED3-4ECD-B53C-A0E1B1545603}" presName="composite3" presStyleCnt="0"/>
      <dgm:spPr/>
      <dgm:t>
        <a:bodyPr/>
        <a:lstStyle/>
        <a:p>
          <a:endParaRPr lang="ru-RU"/>
        </a:p>
      </dgm:t>
    </dgm:pt>
    <dgm:pt modelId="{39428466-3BD1-4B66-B37E-557852F67A14}" type="pres">
      <dgm:prSet presAssocID="{2FFB8643-4ED3-4ECD-B53C-A0E1B1545603}" presName="background3" presStyleLbl="node3" presStyleIdx="2" presStyleCnt="4"/>
      <dgm:spPr>
        <a:xfrm>
          <a:off x="3030951" y="2272984"/>
          <a:ext cx="1239027" cy="7867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A757194-15EB-4084-8720-4317B306AAF9}" type="pres">
      <dgm:prSet presAssocID="{2FFB8643-4ED3-4ECD-B53C-A0E1B1545603}" presName="text3" presStyleLbl="fgAcc3" presStyleIdx="2" presStyleCnt="4" custScaleX="101733" custScaleY="1282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78B83-509E-4F4B-842C-AB2D4EEBFC72}" type="pres">
      <dgm:prSet presAssocID="{2FFB8643-4ED3-4ECD-B53C-A0E1B1545603}" presName="hierChild4" presStyleCnt="0"/>
      <dgm:spPr/>
      <dgm:t>
        <a:bodyPr/>
        <a:lstStyle/>
        <a:p>
          <a:endParaRPr lang="ru-RU"/>
        </a:p>
      </dgm:t>
    </dgm:pt>
    <dgm:pt modelId="{F108CF82-7E94-4F81-817A-F806147651BC}" type="pres">
      <dgm:prSet presAssocID="{D78AC03F-5AB6-4B55-91D6-44C6329428E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BF9BC9E-31BD-44E1-B11E-815A4E06D606}" type="pres">
      <dgm:prSet presAssocID="{44E22B82-28C7-477D-BAC1-1D3CBA842043}" presName="hierRoot2" presStyleCnt="0"/>
      <dgm:spPr/>
      <dgm:t>
        <a:bodyPr/>
        <a:lstStyle/>
        <a:p>
          <a:endParaRPr lang="ru-RU"/>
        </a:p>
      </dgm:t>
    </dgm:pt>
    <dgm:pt modelId="{7D62CAE6-B8A4-4406-A910-032B409174C1}" type="pres">
      <dgm:prSet presAssocID="{44E22B82-28C7-477D-BAC1-1D3CBA842043}" presName="composite2" presStyleCnt="0"/>
      <dgm:spPr/>
      <dgm:t>
        <a:bodyPr/>
        <a:lstStyle/>
        <a:p>
          <a:endParaRPr lang="ru-RU"/>
        </a:p>
      </dgm:t>
    </dgm:pt>
    <dgm:pt modelId="{D6BDA8A1-6A75-4684-9D84-3CC3BB0C71F3}" type="pres">
      <dgm:prSet presAssocID="{44E22B82-28C7-477D-BAC1-1D3CBA842043}" presName="background2" presStyleLbl="node2" presStyleIdx="1" presStyleCnt="2"/>
      <dgm:spPr>
        <a:xfrm>
          <a:off x="4557058" y="1125851"/>
          <a:ext cx="1501614" cy="8391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E0B5D7-8B2E-46A2-8EFB-02EA3F3E9F4F}" type="pres">
      <dgm:prSet presAssocID="{44E22B82-28C7-477D-BAC1-1D3CBA842043}" presName="text2" presStyleLbl="fgAcc2" presStyleIdx="1" presStyleCnt="2" custScaleX="154554" custScaleY="119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D4B4B8-EE18-4407-8140-BDA31A12F854}" type="pres">
      <dgm:prSet presAssocID="{44E22B82-28C7-477D-BAC1-1D3CBA842043}" presName="hierChild3" presStyleCnt="0"/>
      <dgm:spPr/>
      <dgm:t>
        <a:bodyPr/>
        <a:lstStyle/>
        <a:p>
          <a:endParaRPr lang="ru-RU"/>
        </a:p>
      </dgm:t>
    </dgm:pt>
    <dgm:pt modelId="{95E15664-AE66-4B54-9306-580E873E78C0}" type="pres">
      <dgm:prSet presAssocID="{4F17D153-EC59-4788-B300-5EEE3E336DA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C15B1D03-35F2-441D-BDFD-7474D336316F}" type="pres">
      <dgm:prSet presAssocID="{083378B0-21CC-41EC-89C1-0F423C8E2C7F}" presName="hierRoot3" presStyleCnt="0"/>
      <dgm:spPr/>
      <dgm:t>
        <a:bodyPr/>
        <a:lstStyle/>
        <a:p>
          <a:endParaRPr lang="ru-RU"/>
        </a:p>
      </dgm:t>
    </dgm:pt>
    <dgm:pt modelId="{D2F6A262-1742-4D61-98CC-51176F616E90}" type="pres">
      <dgm:prSet presAssocID="{083378B0-21CC-41EC-89C1-0F423C8E2C7F}" presName="composite3" presStyleCnt="0"/>
      <dgm:spPr/>
      <dgm:t>
        <a:bodyPr/>
        <a:lstStyle/>
        <a:p>
          <a:endParaRPr lang="ru-RU"/>
        </a:p>
      </dgm:t>
    </dgm:pt>
    <dgm:pt modelId="{8D15CC89-3D30-4B1A-A045-4BCBF623D314}" type="pres">
      <dgm:prSet presAssocID="{083378B0-21CC-41EC-89C1-0F423C8E2C7F}" presName="background3" presStyleLbl="node3" presStyleIdx="3" presStyleCnt="4"/>
      <dgm:spPr>
        <a:xfrm>
          <a:off x="4545318" y="2325328"/>
          <a:ext cx="1525094" cy="835618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22ACDDA-E653-44AA-B4BE-C34AD921012B}" type="pres">
      <dgm:prSet presAssocID="{083378B0-21CC-41EC-89C1-0F423C8E2C7F}" presName="text3" presStyleLbl="fgAcc3" presStyleIdx="3" presStyleCnt="4" custScaleX="123088" custScaleY="1062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581044-72EA-4224-AF40-C045F7BBAC9A}" type="pres">
      <dgm:prSet presAssocID="{083378B0-21CC-41EC-89C1-0F423C8E2C7F}" presName="hierChild4" presStyleCnt="0"/>
      <dgm:spPr/>
      <dgm:t>
        <a:bodyPr/>
        <a:lstStyle/>
        <a:p>
          <a:endParaRPr lang="ru-RU"/>
        </a:p>
      </dgm:t>
    </dgm:pt>
  </dgm:ptLst>
  <dgm:cxnLst>
    <dgm:cxn modelId="{00E48C2A-B323-4299-AE95-418ECBB66143}" type="presOf" srcId="{B6CA93B4-92C3-4327-BF68-34F919FCCDF1}" destId="{DDD992F0-B645-4CF2-99CE-86F5929D4ABE}" srcOrd="0" destOrd="0" presId="urn:microsoft.com/office/officeart/2005/8/layout/hierarchy1"/>
    <dgm:cxn modelId="{0412DFD4-5B4C-49CA-A67C-A4B0196AEB5C}" type="presOf" srcId="{44E22B82-28C7-477D-BAC1-1D3CBA842043}" destId="{1AE0B5D7-8B2E-46A2-8EFB-02EA3F3E9F4F}" srcOrd="0" destOrd="0" presId="urn:microsoft.com/office/officeart/2005/8/layout/hierarchy1"/>
    <dgm:cxn modelId="{90D5865D-73A3-41DE-9639-A3DE11A26732}" type="presOf" srcId="{D78AC03F-5AB6-4B55-91D6-44C6329428EA}" destId="{F108CF82-7E94-4F81-817A-F806147651BC}" srcOrd="0" destOrd="0" presId="urn:microsoft.com/office/officeart/2005/8/layout/hierarchy1"/>
    <dgm:cxn modelId="{EA1CB3AE-D8E5-4B87-A55D-FC193C7CE2A1}" srcId="{F661519D-57CE-4728-BD6D-62DEEF4783C1}" destId="{AA62B805-35F4-4128-B011-FD0B8E88CAAC}" srcOrd="1" destOrd="0" parTransId="{01CF7D76-7BB4-4F21-8860-6CB5907CD4BD}" sibTransId="{C4C7E7CF-621D-4540-82B7-A192D5CD43B7}"/>
    <dgm:cxn modelId="{25725B50-0EF8-4E88-A4C2-25B793787D1E}" srcId="{44E22B82-28C7-477D-BAC1-1D3CBA842043}" destId="{083378B0-21CC-41EC-89C1-0F423C8E2C7F}" srcOrd="0" destOrd="0" parTransId="{4F17D153-EC59-4788-B300-5EEE3E336DA3}" sibTransId="{CA4BC517-EDBB-45BB-963E-192A159A7A7F}"/>
    <dgm:cxn modelId="{056E0D78-9D4E-4D5F-9F66-834DC70A1929}" type="presOf" srcId="{BF21AD22-510E-40B6-875E-16B249D7BC03}" destId="{27F76693-A365-4FD1-940B-13C8A732C10E}" srcOrd="0" destOrd="0" presId="urn:microsoft.com/office/officeart/2005/8/layout/hierarchy1"/>
    <dgm:cxn modelId="{5DC52B01-283F-4C87-AA96-9B0BCE96FA9C}" type="presOf" srcId="{01CF7D76-7BB4-4F21-8860-6CB5907CD4BD}" destId="{DB33AF26-2BE9-4100-A8C2-EAA753D937C6}" srcOrd="0" destOrd="0" presId="urn:microsoft.com/office/officeart/2005/8/layout/hierarchy1"/>
    <dgm:cxn modelId="{14965556-141D-44E0-A9FA-95CE3728126A}" type="presOf" srcId="{F661519D-57CE-4728-BD6D-62DEEF4783C1}" destId="{1FA3105D-9C49-4D95-9C38-BFB68003242D}" srcOrd="0" destOrd="0" presId="urn:microsoft.com/office/officeart/2005/8/layout/hierarchy1"/>
    <dgm:cxn modelId="{685E542F-2DDB-4388-BA33-AEA8A099F314}" type="presOf" srcId="{2FFB8643-4ED3-4ECD-B53C-A0E1B1545603}" destId="{DA757194-15EB-4084-8720-4317B306AAF9}" srcOrd="0" destOrd="0" presId="urn:microsoft.com/office/officeart/2005/8/layout/hierarchy1"/>
    <dgm:cxn modelId="{F767F0D7-264E-43E0-80D4-A6922BD4ABE6}" type="presOf" srcId="{6F094E32-8AF5-4E0B-A6DA-D475AC5EAEC3}" destId="{F37A4289-DAE9-4E57-B7BA-EC4107288039}" srcOrd="0" destOrd="0" presId="urn:microsoft.com/office/officeart/2005/8/layout/hierarchy1"/>
    <dgm:cxn modelId="{CD39AD85-43AE-4DF5-90A7-B3EA5FB5F0D4}" srcId="{F661519D-57CE-4728-BD6D-62DEEF4783C1}" destId="{965B86E3-8064-46F6-AC86-ADAB5C00C988}" srcOrd="0" destOrd="0" parTransId="{B6CA93B4-92C3-4327-BF68-34F919FCCDF1}" sibTransId="{EAE9DE83-B60B-488D-92BD-99F0DE0AA37F}"/>
    <dgm:cxn modelId="{A5106588-608E-4BB3-8C6C-6302A15C043D}" type="presOf" srcId="{AA62B805-35F4-4128-B011-FD0B8E88CAAC}" destId="{1395761C-7902-4541-9DAB-2FCA2CE62271}" srcOrd="0" destOrd="0" presId="urn:microsoft.com/office/officeart/2005/8/layout/hierarchy1"/>
    <dgm:cxn modelId="{AD89B041-80A7-4BDB-AD8A-999A8393E116}" type="presOf" srcId="{965B86E3-8064-46F6-AC86-ADAB5C00C988}" destId="{D7E6DC6C-C0BB-4A79-AEDA-6AA3F3081332}" srcOrd="0" destOrd="0" presId="urn:microsoft.com/office/officeart/2005/8/layout/hierarchy1"/>
    <dgm:cxn modelId="{8B0131AD-13A9-4F5D-96E0-90271ED04093}" type="presOf" srcId="{6A224C69-50D4-459F-998E-117827353173}" destId="{3B34F060-FFD5-42E9-BDAD-9C03FFA09D51}" srcOrd="0" destOrd="0" presId="urn:microsoft.com/office/officeart/2005/8/layout/hierarchy1"/>
    <dgm:cxn modelId="{84F38DE8-66E1-464E-AC4B-95FA6A195A08}" type="presOf" srcId="{13E8D7EC-E660-47EC-B317-B214CD209D30}" destId="{A992A495-EF7E-4C19-A4D9-C6E62B06BDC0}" srcOrd="0" destOrd="0" presId="urn:microsoft.com/office/officeart/2005/8/layout/hierarchy1"/>
    <dgm:cxn modelId="{599E4E53-5B25-401F-BC92-6C53DEEC6CFA}" type="presOf" srcId="{083378B0-21CC-41EC-89C1-0F423C8E2C7F}" destId="{F22ACDDA-E653-44AA-B4BE-C34AD921012B}" srcOrd="0" destOrd="0" presId="urn:microsoft.com/office/officeart/2005/8/layout/hierarchy1"/>
    <dgm:cxn modelId="{2E6895B7-753A-455C-AB1C-314805DD02BA}" srcId="{6F094E32-8AF5-4E0B-A6DA-D475AC5EAEC3}" destId="{F661519D-57CE-4728-BD6D-62DEEF4783C1}" srcOrd="0" destOrd="0" parTransId="{13E8D7EC-E660-47EC-B317-B214CD209D30}" sibTransId="{7B74E7FB-6486-45CF-A684-CA614176C9DD}"/>
    <dgm:cxn modelId="{FA16DFFF-7D0B-46BB-A62C-6C544BA928CC}" srcId="{6A224C69-50D4-459F-998E-117827353173}" destId="{6F094E32-8AF5-4E0B-A6DA-D475AC5EAEC3}" srcOrd="0" destOrd="0" parTransId="{90C6F2F3-5436-424E-A49D-4F3FA1F89160}" sibTransId="{9157FA02-3BC7-4F3E-B3BB-1DB62696FB77}"/>
    <dgm:cxn modelId="{98314729-ADAE-4141-B597-A79A38E6DCF7}" srcId="{F661519D-57CE-4728-BD6D-62DEEF4783C1}" destId="{2FFB8643-4ED3-4ECD-B53C-A0E1B1545603}" srcOrd="2" destOrd="0" parTransId="{BF21AD22-510E-40B6-875E-16B249D7BC03}" sibTransId="{DFD44004-3665-4214-A00C-965156004415}"/>
    <dgm:cxn modelId="{BE5EDE55-CBA5-4DE1-B40A-C912AF719323}" srcId="{6F094E32-8AF5-4E0B-A6DA-D475AC5EAEC3}" destId="{44E22B82-28C7-477D-BAC1-1D3CBA842043}" srcOrd="1" destOrd="0" parTransId="{D78AC03F-5AB6-4B55-91D6-44C6329428EA}" sibTransId="{1E781924-F341-4702-8D17-460AE5F96BC1}"/>
    <dgm:cxn modelId="{F43F1486-2D8E-40C2-9F85-4D83932D7E33}" type="presOf" srcId="{4F17D153-EC59-4788-B300-5EEE3E336DA3}" destId="{95E15664-AE66-4B54-9306-580E873E78C0}" srcOrd="0" destOrd="0" presId="urn:microsoft.com/office/officeart/2005/8/layout/hierarchy1"/>
    <dgm:cxn modelId="{7B13E3BB-E01D-402A-B002-31D0FDBA57B2}" type="presParOf" srcId="{3B34F060-FFD5-42E9-BDAD-9C03FFA09D51}" destId="{32A97E69-87FB-4663-8160-0ADE3309CAB7}" srcOrd="0" destOrd="0" presId="urn:microsoft.com/office/officeart/2005/8/layout/hierarchy1"/>
    <dgm:cxn modelId="{77A7390C-6417-4212-B435-34F92EFB79A2}" type="presParOf" srcId="{32A97E69-87FB-4663-8160-0ADE3309CAB7}" destId="{E73B7AD4-4FE2-4EC0-AA31-CFC9B46C3F19}" srcOrd="0" destOrd="0" presId="urn:microsoft.com/office/officeart/2005/8/layout/hierarchy1"/>
    <dgm:cxn modelId="{AC4270FB-06F3-4046-80A8-C09815696476}" type="presParOf" srcId="{E73B7AD4-4FE2-4EC0-AA31-CFC9B46C3F19}" destId="{50520576-9E0C-4C48-B5CE-A91DCDA536C8}" srcOrd="0" destOrd="0" presId="urn:microsoft.com/office/officeart/2005/8/layout/hierarchy1"/>
    <dgm:cxn modelId="{C583463E-7EC0-4B30-91EA-7E92EF968393}" type="presParOf" srcId="{E73B7AD4-4FE2-4EC0-AA31-CFC9B46C3F19}" destId="{F37A4289-DAE9-4E57-B7BA-EC4107288039}" srcOrd="1" destOrd="0" presId="urn:microsoft.com/office/officeart/2005/8/layout/hierarchy1"/>
    <dgm:cxn modelId="{4898C52E-70C0-45B0-BD9B-B7DAF122BD50}" type="presParOf" srcId="{32A97E69-87FB-4663-8160-0ADE3309CAB7}" destId="{B94DC400-3BBE-47D5-98F1-5164E63D0513}" srcOrd="1" destOrd="0" presId="urn:microsoft.com/office/officeart/2005/8/layout/hierarchy1"/>
    <dgm:cxn modelId="{AC662082-476D-4E33-9A23-4CE10AC4C77E}" type="presParOf" srcId="{B94DC400-3BBE-47D5-98F1-5164E63D0513}" destId="{A992A495-EF7E-4C19-A4D9-C6E62B06BDC0}" srcOrd="0" destOrd="0" presId="urn:microsoft.com/office/officeart/2005/8/layout/hierarchy1"/>
    <dgm:cxn modelId="{E851F1B5-412D-4AC8-92A4-7925265E51B8}" type="presParOf" srcId="{B94DC400-3BBE-47D5-98F1-5164E63D0513}" destId="{EA9DF74B-2BE5-4259-B893-4F1520B3595F}" srcOrd="1" destOrd="0" presId="urn:microsoft.com/office/officeart/2005/8/layout/hierarchy1"/>
    <dgm:cxn modelId="{9EB117F7-7407-4874-8606-D9217D9D353A}" type="presParOf" srcId="{EA9DF74B-2BE5-4259-B893-4F1520B3595F}" destId="{6DD99414-F9A9-4ABC-B7A5-E964BEDFBCE2}" srcOrd="0" destOrd="0" presId="urn:microsoft.com/office/officeart/2005/8/layout/hierarchy1"/>
    <dgm:cxn modelId="{E90FE682-EB97-43F3-A09A-0F5C03783780}" type="presParOf" srcId="{6DD99414-F9A9-4ABC-B7A5-E964BEDFBCE2}" destId="{D6B87141-842A-4E5F-85DA-F3FE62AADB5C}" srcOrd="0" destOrd="0" presId="urn:microsoft.com/office/officeart/2005/8/layout/hierarchy1"/>
    <dgm:cxn modelId="{5927124E-0AA0-4C86-95F1-1B82794A5929}" type="presParOf" srcId="{6DD99414-F9A9-4ABC-B7A5-E964BEDFBCE2}" destId="{1FA3105D-9C49-4D95-9C38-BFB68003242D}" srcOrd="1" destOrd="0" presId="urn:microsoft.com/office/officeart/2005/8/layout/hierarchy1"/>
    <dgm:cxn modelId="{0C5CAA31-B73A-4497-A7F7-68A91734888E}" type="presParOf" srcId="{EA9DF74B-2BE5-4259-B893-4F1520B3595F}" destId="{5540E91A-4628-4B64-8D62-8056F1A82E5D}" srcOrd="1" destOrd="0" presId="urn:microsoft.com/office/officeart/2005/8/layout/hierarchy1"/>
    <dgm:cxn modelId="{861113AE-5411-4040-8F69-82C5AAE3E5DC}" type="presParOf" srcId="{5540E91A-4628-4B64-8D62-8056F1A82E5D}" destId="{DDD992F0-B645-4CF2-99CE-86F5929D4ABE}" srcOrd="0" destOrd="0" presId="urn:microsoft.com/office/officeart/2005/8/layout/hierarchy1"/>
    <dgm:cxn modelId="{1152E475-9C9E-4EE5-B400-324E96987BA5}" type="presParOf" srcId="{5540E91A-4628-4B64-8D62-8056F1A82E5D}" destId="{23B3086D-4C07-4634-BAB5-74D6B5809CA1}" srcOrd="1" destOrd="0" presId="urn:microsoft.com/office/officeart/2005/8/layout/hierarchy1"/>
    <dgm:cxn modelId="{53C7F5D7-BD2F-4282-A18D-6E76D7A8776B}" type="presParOf" srcId="{23B3086D-4C07-4634-BAB5-74D6B5809CA1}" destId="{C4893B38-6D4D-4A15-AB2A-77B8367BF715}" srcOrd="0" destOrd="0" presId="urn:microsoft.com/office/officeart/2005/8/layout/hierarchy1"/>
    <dgm:cxn modelId="{2849DF86-7BE8-453B-B5F8-11AB1B982FF3}" type="presParOf" srcId="{C4893B38-6D4D-4A15-AB2A-77B8367BF715}" destId="{51DC21FB-36CD-421D-A452-3789E41098B5}" srcOrd="0" destOrd="0" presId="urn:microsoft.com/office/officeart/2005/8/layout/hierarchy1"/>
    <dgm:cxn modelId="{22F78F84-110B-49ED-ACD2-1AED5A993A37}" type="presParOf" srcId="{C4893B38-6D4D-4A15-AB2A-77B8367BF715}" destId="{D7E6DC6C-C0BB-4A79-AEDA-6AA3F3081332}" srcOrd="1" destOrd="0" presId="urn:microsoft.com/office/officeart/2005/8/layout/hierarchy1"/>
    <dgm:cxn modelId="{30F42B56-73DD-47B7-A0AB-02A0F3CABCFC}" type="presParOf" srcId="{23B3086D-4C07-4634-BAB5-74D6B5809CA1}" destId="{F22A602F-8BDD-4DB9-9E51-30CC56958AF7}" srcOrd="1" destOrd="0" presId="urn:microsoft.com/office/officeart/2005/8/layout/hierarchy1"/>
    <dgm:cxn modelId="{76030923-D78E-40A0-B106-FAA886BC3F6D}" type="presParOf" srcId="{5540E91A-4628-4B64-8D62-8056F1A82E5D}" destId="{DB33AF26-2BE9-4100-A8C2-EAA753D937C6}" srcOrd="2" destOrd="0" presId="urn:microsoft.com/office/officeart/2005/8/layout/hierarchy1"/>
    <dgm:cxn modelId="{FE43DE3E-DF9F-41ED-8F96-481F88FB57B2}" type="presParOf" srcId="{5540E91A-4628-4B64-8D62-8056F1A82E5D}" destId="{16E0AA63-143D-482C-A1E9-C15D053095E7}" srcOrd="3" destOrd="0" presId="urn:microsoft.com/office/officeart/2005/8/layout/hierarchy1"/>
    <dgm:cxn modelId="{2EDA48CF-75E7-44DE-8531-1C69F4FC2A23}" type="presParOf" srcId="{16E0AA63-143D-482C-A1E9-C15D053095E7}" destId="{CF17F338-6128-4C4D-AB63-15DFE95C3DB0}" srcOrd="0" destOrd="0" presId="urn:microsoft.com/office/officeart/2005/8/layout/hierarchy1"/>
    <dgm:cxn modelId="{484035C3-DC69-4A8E-AABE-21AC78567767}" type="presParOf" srcId="{CF17F338-6128-4C4D-AB63-15DFE95C3DB0}" destId="{F943A872-8C09-4F6F-B8DE-2E8A71EBE058}" srcOrd="0" destOrd="0" presId="urn:microsoft.com/office/officeart/2005/8/layout/hierarchy1"/>
    <dgm:cxn modelId="{9AC3E09D-0D05-448C-8B13-C11E4E12916D}" type="presParOf" srcId="{CF17F338-6128-4C4D-AB63-15DFE95C3DB0}" destId="{1395761C-7902-4541-9DAB-2FCA2CE62271}" srcOrd="1" destOrd="0" presId="urn:microsoft.com/office/officeart/2005/8/layout/hierarchy1"/>
    <dgm:cxn modelId="{7D483E4E-2AD4-487D-A97E-1665B0B45AB5}" type="presParOf" srcId="{16E0AA63-143D-482C-A1E9-C15D053095E7}" destId="{50DD2B15-2A73-4453-8B7A-45E2984917BE}" srcOrd="1" destOrd="0" presId="urn:microsoft.com/office/officeart/2005/8/layout/hierarchy1"/>
    <dgm:cxn modelId="{3048D540-AA89-42B6-9439-1EA98CDABC72}" type="presParOf" srcId="{5540E91A-4628-4B64-8D62-8056F1A82E5D}" destId="{27F76693-A365-4FD1-940B-13C8A732C10E}" srcOrd="4" destOrd="0" presId="urn:microsoft.com/office/officeart/2005/8/layout/hierarchy1"/>
    <dgm:cxn modelId="{918ECDFB-F9D5-488A-B0D5-806A9FBCA78A}" type="presParOf" srcId="{5540E91A-4628-4B64-8D62-8056F1A82E5D}" destId="{EDA52FBF-7CE0-45AF-B57A-A72B06F1A6F8}" srcOrd="5" destOrd="0" presId="urn:microsoft.com/office/officeart/2005/8/layout/hierarchy1"/>
    <dgm:cxn modelId="{B4402826-E41D-427B-AF4F-C33ED143ECB4}" type="presParOf" srcId="{EDA52FBF-7CE0-45AF-B57A-A72B06F1A6F8}" destId="{76A6EB15-8588-4752-8732-BEEB4C0A1459}" srcOrd="0" destOrd="0" presId="urn:microsoft.com/office/officeart/2005/8/layout/hierarchy1"/>
    <dgm:cxn modelId="{6FFB7CA4-F078-4328-84A1-5D8C03DB8517}" type="presParOf" srcId="{76A6EB15-8588-4752-8732-BEEB4C0A1459}" destId="{39428466-3BD1-4B66-B37E-557852F67A14}" srcOrd="0" destOrd="0" presId="urn:microsoft.com/office/officeart/2005/8/layout/hierarchy1"/>
    <dgm:cxn modelId="{B2E1005E-8C3F-4ACC-9F92-9CAB2B0EFA89}" type="presParOf" srcId="{76A6EB15-8588-4752-8732-BEEB4C0A1459}" destId="{DA757194-15EB-4084-8720-4317B306AAF9}" srcOrd="1" destOrd="0" presId="urn:microsoft.com/office/officeart/2005/8/layout/hierarchy1"/>
    <dgm:cxn modelId="{2814CCCD-0CFA-4DA8-A230-A6ECFF731C72}" type="presParOf" srcId="{EDA52FBF-7CE0-45AF-B57A-A72B06F1A6F8}" destId="{54178B83-509E-4F4B-842C-AB2D4EEBFC72}" srcOrd="1" destOrd="0" presId="urn:microsoft.com/office/officeart/2005/8/layout/hierarchy1"/>
    <dgm:cxn modelId="{F8A907F5-FEAB-4BAF-9091-E71CA66F38DE}" type="presParOf" srcId="{B94DC400-3BBE-47D5-98F1-5164E63D0513}" destId="{F108CF82-7E94-4F81-817A-F806147651BC}" srcOrd="2" destOrd="0" presId="urn:microsoft.com/office/officeart/2005/8/layout/hierarchy1"/>
    <dgm:cxn modelId="{4B77463E-0528-4947-A772-9F19283E2A00}" type="presParOf" srcId="{B94DC400-3BBE-47D5-98F1-5164E63D0513}" destId="{8BF9BC9E-31BD-44E1-B11E-815A4E06D606}" srcOrd="3" destOrd="0" presId="urn:microsoft.com/office/officeart/2005/8/layout/hierarchy1"/>
    <dgm:cxn modelId="{974E1D74-6FFC-481A-B7D5-4532C90E1853}" type="presParOf" srcId="{8BF9BC9E-31BD-44E1-B11E-815A4E06D606}" destId="{7D62CAE6-B8A4-4406-A910-032B409174C1}" srcOrd="0" destOrd="0" presId="urn:microsoft.com/office/officeart/2005/8/layout/hierarchy1"/>
    <dgm:cxn modelId="{F79937DB-7DC2-462C-AC14-5A60C8AD29B9}" type="presParOf" srcId="{7D62CAE6-B8A4-4406-A910-032B409174C1}" destId="{D6BDA8A1-6A75-4684-9D84-3CC3BB0C71F3}" srcOrd="0" destOrd="0" presId="urn:microsoft.com/office/officeart/2005/8/layout/hierarchy1"/>
    <dgm:cxn modelId="{DF01A747-AC14-43EC-8801-67F55C1D8EEB}" type="presParOf" srcId="{7D62CAE6-B8A4-4406-A910-032B409174C1}" destId="{1AE0B5D7-8B2E-46A2-8EFB-02EA3F3E9F4F}" srcOrd="1" destOrd="0" presId="urn:microsoft.com/office/officeart/2005/8/layout/hierarchy1"/>
    <dgm:cxn modelId="{4778233E-E652-49EB-AC0A-EC11CA1D9C45}" type="presParOf" srcId="{8BF9BC9E-31BD-44E1-B11E-815A4E06D606}" destId="{6DD4B4B8-EE18-4407-8140-BDA31A12F854}" srcOrd="1" destOrd="0" presId="urn:microsoft.com/office/officeart/2005/8/layout/hierarchy1"/>
    <dgm:cxn modelId="{A87E6197-49F4-42AB-AAA1-E3E054A68E5A}" type="presParOf" srcId="{6DD4B4B8-EE18-4407-8140-BDA31A12F854}" destId="{95E15664-AE66-4B54-9306-580E873E78C0}" srcOrd="0" destOrd="0" presId="urn:microsoft.com/office/officeart/2005/8/layout/hierarchy1"/>
    <dgm:cxn modelId="{73012E4A-ADB3-49B9-A1E7-44DF8983FA08}" type="presParOf" srcId="{6DD4B4B8-EE18-4407-8140-BDA31A12F854}" destId="{C15B1D03-35F2-441D-BDFD-7474D336316F}" srcOrd="1" destOrd="0" presId="urn:microsoft.com/office/officeart/2005/8/layout/hierarchy1"/>
    <dgm:cxn modelId="{6D721829-8E10-4EC0-AF47-71AF9D89F71F}" type="presParOf" srcId="{C15B1D03-35F2-441D-BDFD-7474D336316F}" destId="{D2F6A262-1742-4D61-98CC-51176F616E90}" srcOrd="0" destOrd="0" presId="urn:microsoft.com/office/officeart/2005/8/layout/hierarchy1"/>
    <dgm:cxn modelId="{BDBB29EA-5DCE-4D01-8626-6830218AF7B6}" type="presParOf" srcId="{D2F6A262-1742-4D61-98CC-51176F616E90}" destId="{8D15CC89-3D30-4B1A-A045-4BCBF623D314}" srcOrd="0" destOrd="0" presId="urn:microsoft.com/office/officeart/2005/8/layout/hierarchy1"/>
    <dgm:cxn modelId="{8FAED94C-D2CA-4921-899D-EECF3675B9CB}" type="presParOf" srcId="{D2F6A262-1742-4D61-98CC-51176F616E90}" destId="{F22ACDDA-E653-44AA-B4BE-C34AD921012B}" srcOrd="1" destOrd="0" presId="urn:microsoft.com/office/officeart/2005/8/layout/hierarchy1"/>
    <dgm:cxn modelId="{1A13DD45-1CC0-4F85-BC32-9F2F418BB59E}" type="presParOf" srcId="{C15B1D03-35F2-441D-BDFD-7474D336316F}" destId="{9E581044-72EA-4224-AF40-C045F7BBAC9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B538F8-CCFB-475F-9FDC-63F8D79AE1E5}" type="doc">
      <dgm:prSet loTypeId="urn:microsoft.com/office/officeart/2005/8/layout/list1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5A5A0F9-9C73-411A-A381-3AFCA3F4F8A1}">
      <dgm:prSet phldrT="[Текст]"/>
      <dgm:spPr/>
      <dgm:t>
        <a:bodyPr/>
        <a:lstStyle/>
        <a:p>
          <a:r>
            <a:rPr lang="ru-RU"/>
            <a:t>Оздоровительная гимнастика</a:t>
          </a:r>
        </a:p>
      </dgm:t>
    </dgm:pt>
    <dgm:pt modelId="{107E3614-D3C8-47A8-BA8E-78EA5EA8EDD5}" type="parTrans" cxnId="{627C3430-844D-4C64-A456-D3790D3D6A6B}">
      <dgm:prSet/>
      <dgm:spPr/>
      <dgm:t>
        <a:bodyPr/>
        <a:lstStyle/>
        <a:p>
          <a:endParaRPr lang="ru-RU"/>
        </a:p>
      </dgm:t>
    </dgm:pt>
    <dgm:pt modelId="{58AEBF84-B0AF-4C9F-AC7A-660CC7DD034D}" type="sibTrans" cxnId="{627C3430-844D-4C64-A456-D3790D3D6A6B}">
      <dgm:prSet/>
      <dgm:spPr/>
      <dgm:t>
        <a:bodyPr/>
        <a:lstStyle/>
        <a:p>
          <a:endParaRPr lang="ru-RU"/>
        </a:p>
      </dgm:t>
    </dgm:pt>
    <dgm:pt modelId="{EBEF0512-E735-4798-A47B-8493B5DA31B9}">
      <dgm:prSet phldrT="[Текст]"/>
      <dgm:spPr/>
      <dgm:t>
        <a:bodyPr/>
        <a:lstStyle/>
        <a:p>
          <a:r>
            <a:rPr lang="ru-RU"/>
            <a:t>Гимнастика для мозга </a:t>
          </a:r>
        </a:p>
      </dgm:t>
    </dgm:pt>
    <dgm:pt modelId="{E6CCD81D-5AAD-4EDA-9719-5174F52C1EBE}" type="parTrans" cxnId="{FF864D1E-564A-4994-A69C-777E89D68E07}">
      <dgm:prSet/>
      <dgm:spPr/>
      <dgm:t>
        <a:bodyPr/>
        <a:lstStyle/>
        <a:p>
          <a:endParaRPr lang="ru-RU"/>
        </a:p>
      </dgm:t>
    </dgm:pt>
    <dgm:pt modelId="{0DC168EE-04C7-4BFC-909A-A375C00DE477}" type="sibTrans" cxnId="{FF864D1E-564A-4994-A69C-777E89D68E07}">
      <dgm:prSet/>
      <dgm:spPr/>
      <dgm:t>
        <a:bodyPr/>
        <a:lstStyle/>
        <a:p>
          <a:endParaRPr lang="ru-RU"/>
        </a:p>
      </dgm:t>
    </dgm:pt>
    <dgm:pt modelId="{FC71E12B-95BF-4C38-BF68-F1900C7810BD}">
      <dgm:prSet phldrT="[Текст]"/>
      <dgm:spPr/>
      <dgm:t>
        <a:bodyPr/>
        <a:lstStyle/>
        <a:p>
          <a:r>
            <a:rPr lang="ru-RU"/>
            <a:t>Красота, мода и стиль </a:t>
          </a:r>
        </a:p>
      </dgm:t>
    </dgm:pt>
    <dgm:pt modelId="{CC9E9FC3-C5CD-40E3-84B8-6782150D1EC4}" type="parTrans" cxnId="{76BD4C29-AB11-47A5-9624-538B0B2602F2}">
      <dgm:prSet/>
      <dgm:spPr/>
      <dgm:t>
        <a:bodyPr/>
        <a:lstStyle/>
        <a:p>
          <a:endParaRPr lang="ru-RU"/>
        </a:p>
      </dgm:t>
    </dgm:pt>
    <dgm:pt modelId="{87443B72-4085-4BD6-9390-708AA4307F6D}" type="sibTrans" cxnId="{76BD4C29-AB11-47A5-9624-538B0B2602F2}">
      <dgm:prSet/>
      <dgm:spPr/>
      <dgm:t>
        <a:bodyPr/>
        <a:lstStyle/>
        <a:p>
          <a:endParaRPr lang="ru-RU"/>
        </a:p>
      </dgm:t>
    </dgm:pt>
    <dgm:pt modelId="{0750E49A-1EEE-42AF-9719-E469840ECC70}">
      <dgm:prSet/>
      <dgm:spPr/>
      <dgm:t>
        <a:bodyPr/>
        <a:lstStyle/>
        <a:p>
          <a:r>
            <a:rPr lang="ru-RU"/>
            <a:t>Английский язык </a:t>
          </a:r>
        </a:p>
      </dgm:t>
    </dgm:pt>
    <dgm:pt modelId="{45110A63-9CCB-45E8-A7AE-B3B01760FC6D}" type="parTrans" cxnId="{C47CE13A-9CC4-4047-9000-E3D5A384E459}">
      <dgm:prSet/>
      <dgm:spPr/>
      <dgm:t>
        <a:bodyPr/>
        <a:lstStyle/>
        <a:p>
          <a:endParaRPr lang="ru-RU"/>
        </a:p>
      </dgm:t>
    </dgm:pt>
    <dgm:pt modelId="{D3BC9DAD-4AB2-4716-B3CB-6EDC0D713569}" type="sibTrans" cxnId="{C47CE13A-9CC4-4047-9000-E3D5A384E459}">
      <dgm:prSet/>
      <dgm:spPr/>
      <dgm:t>
        <a:bodyPr/>
        <a:lstStyle/>
        <a:p>
          <a:endParaRPr lang="ru-RU"/>
        </a:p>
      </dgm:t>
    </dgm:pt>
    <dgm:pt modelId="{5F1A7059-C3AF-4C48-943E-F78B2BA7BC8B}" type="pres">
      <dgm:prSet presAssocID="{0BB538F8-CCFB-475F-9FDC-63F8D79AE1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E2D830-2F8D-4DB2-929E-A485BA3E80E5}" type="pres">
      <dgm:prSet presAssocID="{55A5A0F9-9C73-411A-A381-3AFCA3F4F8A1}" presName="parentLin" presStyleCnt="0"/>
      <dgm:spPr/>
    </dgm:pt>
    <dgm:pt modelId="{FDDEE56B-D16E-4B97-844C-898A8986EA03}" type="pres">
      <dgm:prSet presAssocID="{55A5A0F9-9C73-411A-A381-3AFCA3F4F8A1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DC4F343C-809F-4C94-919A-F6C484DA4308}" type="pres">
      <dgm:prSet presAssocID="{55A5A0F9-9C73-411A-A381-3AFCA3F4F8A1}" presName="parentText" presStyleLbl="node1" presStyleIdx="0" presStyleCnt="4" custLinFactNeighborX="-8163" custLinFactNeighborY="-8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C2371-E4B3-4B5B-A9DC-1A2CDECD4123}" type="pres">
      <dgm:prSet presAssocID="{55A5A0F9-9C73-411A-A381-3AFCA3F4F8A1}" presName="negativeSpace" presStyleCnt="0"/>
      <dgm:spPr/>
    </dgm:pt>
    <dgm:pt modelId="{345BB34E-72D0-47D9-9C58-43A08BE25B08}" type="pres">
      <dgm:prSet presAssocID="{55A5A0F9-9C73-411A-A381-3AFCA3F4F8A1}" presName="childText" presStyleLbl="conFgAcc1" presStyleIdx="0" presStyleCnt="4" custLinFactY="-16369" custLinFactNeighborY="-100000">
        <dgm:presLayoutVars>
          <dgm:bulletEnabled val="1"/>
        </dgm:presLayoutVars>
      </dgm:prSet>
      <dgm:spPr/>
    </dgm:pt>
    <dgm:pt modelId="{AD2B7D40-596A-44F5-991F-EC5E5FC90DBF}" type="pres">
      <dgm:prSet presAssocID="{58AEBF84-B0AF-4C9F-AC7A-660CC7DD034D}" presName="spaceBetweenRectangles" presStyleCnt="0"/>
      <dgm:spPr/>
    </dgm:pt>
    <dgm:pt modelId="{A5133F78-CA2E-472D-82EB-DB7015CBE771}" type="pres">
      <dgm:prSet presAssocID="{0750E49A-1EEE-42AF-9719-E469840ECC70}" presName="parentLin" presStyleCnt="0"/>
      <dgm:spPr/>
    </dgm:pt>
    <dgm:pt modelId="{3051F95C-89C0-4F4F-B116-FE89BAB050C5}" type="pres">
      <dgm:prSet presAssocID="{0750E49A-1EEE-42AF-9719-E469840ECC70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0F323B44-7DBD-4A7F-9E5D-CD7FD8B50AF9}" type="pres">
      <dgm:prSet presAssocID="{0750E49A-1EEE-42AF-9719-E469840ECC70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A929EC-F97D-4B2D-91C3-24607048CA2D}" type="pres">
      <dgm:prSet presAssocID="{0750E49A-1EEE-42AF-9719-E469840ECC70}" presName="negativeSpace" presStyleCnt="0"/>
      <dgm:spPr/>
    </dgm:pt>
    <dgm:pt modelId="{FE0E4CF4-BA8C-41BC-84BD-E819DFD18883}" type="pres">
      <dgm:prSet presAssocID="{0750E49A-1EEE-42AF-9719-E469840ECC70}" presName="childText" presStyleLbl="conFgAcc1" presStyleIdx="1" presStyleCnt="4">
        <dgm:presLayoutVars>
          <dgm:bulletEnabled val="1"/>
        </dgm:presLayoutVars>
      </dgm:prSet>
      <dgm:spPr/>
    </dgm:pt>
    <dgm:pt modelId="{1938C4DF-DE4A-4695-98D1-A2AD27DFFCA5}" type="pres">
      <dgm:prSet presAssocID="{D3BC9DAD-4AB2-4716-B3CB-6EDC0D713569}" presName="spaceBetweenRectangles" presStyleCnt="0"/>
      <dgm:spPr/>
    </dgm:pt>
    <dgm:pt modelId="{03420686-3F5C-499D-BC6F-D87ACA57B283}" type="pres">
      <dgm:prSet presAssocID="{EBEF0512-E735-4798-A47B-8493B5DA31B9}" presName="parentLin" presStyleCnt="0"/>
      <dgm:spPr/>
    </dgm:pt>
    <dgm:pt modelId="{CA157D64-9FF3-41CD-8DCC-8D52DA1BCA33}" type="pres">
      <dgm:prSet presAssocID="{EBEF0512-E735-4798-A47B-8493B5DA31B9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B0D5D218-0482-4612-96E7-B6871D9F2821}" type="pres">
      <dgm:prSet presAssocID="{EBEF0512-E735-4798-A47B-8493B5DA31B9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81121-0BE9-436E-AFBC-D12E184C07EE}" type="pres">
      <dgm:prSet presAssocID="{EBEF0512-E735-4798-A47B-8493B5DA31B9}" presName="negativeSpace" presStyleCnt="0"/>
      <dgm:spPr/>
    </dgm:pt>
    <dgm:pt modelId="{0871AA28-3161-48D1-BC85-A71787585502}" type="pres">
      <dgm:prSet presAssocID="{EBEF0512-E735-4798-A47B-8493B5DA31B9}" presName="childText" presStyleLbl="conFgAcc1" presStyleIdx="2" presStyleCnt="4">
        <dgm:presLayoutVars>
          <dgm:bulletEnabled val="1"/>
        </dgm:presLayoutVars>
      </dgm:prSet>
      <dgm:spPr/>
    </dgm:pt>
    <dgm:pt modelId="{0B8A0827-499A-4B5C-8540-A5312F7397D4}" type="pres">
      <dgm:prSet presAssocID="{0DC168EE-04C7-4BFC-909A-A375C00DE477}" presName="spaceBetweenRectangles" presStyleCnt="0"/>
      <dgm:spPr/>
    </dgm:pt>
    <dgm:pt modelId="{B2C57339-8DD6-4ADA-ACA8-4FD669230D0E}" type="pres">
      <dgm:prSet presAssocID="{FC71E12B-95BF-4C38-BF68-F1900C7810BD}" presName="parentLin" presStyleCnt="0"/>
      <dgm:spPr/>
    </dgm:pt>
    <dgm:pt modelId="{20F4D60C-4225-4B70-A227-E3B251B6E420}" type="pres">
      <dgm:prSet presAssocID="{FC71E12B-95BF-4C38-BF68-F1900C7810BD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FACCC108-E02A-4ADD-853D-5F679004FA6F}" type="pres">
      <dgm:prSet presAssocID="{FC71E12B-95BF-4C38-BF68-F1900C7810B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447BDC-791E-4E1A-8F07-39D83B32AF27}" type="pres">
      <dgm:prSet presAssocID="{FC71E12B-95BF-4C38-BF68-F1900C7810BD}" presName="negativeSpace" presStyleCnt="0"/>
      <dgm:spPr/>
    </dgm:pt>
    <dgm:pt modelId="{83DF68B0-C3CA-44B0-B2EC-E5049F05C52C}" type="pres">
      <dgm:prSet presAssocID="{FC71E12B-95BF-4C38-BF68-F1900C7810BD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91E0EF8E-84E4-4E9D-A0B4-3699374C2079}" type="presOf" srcId="{EBEF0512-E735-4798-A47B-8493B5DA31B9}" destId="{B0D5D218-0482-4612-96E7-B6871D9F2821}" srcOrd="1" destOrd="0" presId="urn:microsoft.com/office/officeart/2005/8/layout/list1"/>
    <dgm:cxn modelId="{1172CBDA-5D83-4EB3-A36A-8D20877F2ADE}" type="presOf" srcId="{55A5A0F9-9C73-411A-A381-3AFCA3F4F8A1}" destId="{DC4F343C-809F-4C94-919A-F6C484DA4308}" srcOrd="1" destOrd="0" presId="urn:microsoft.com/office/officeart/2005/8/layout/list1"/>
    <dgm:cxn modelId="{719BA805-E44C-44B6-AF49-A4C6B51CEF80}" type="presOf" srcId="{FC71E12B-95BF-4C38-BF68-F1900C7810BD}" destId="{FACCC108-E02A-4ADD-853D-5F679004FA6F}" srcOrd="1" destOrd="0" presId="urn:microsoft.com/office/officeart/2005/8/layout/list1"/>
    <dgm:cxn modelId="{264850B7-DE23-49B2-B1FB-F3B17285D6A0}" type="presOf" srcId="{0BB538F8-CCFB-475F-9FDC-63F8D79AE1E5}" destId="{5F1A7059-C3AF-4C48-943E-F78B2BA7BC8B}" srcOrd="0" destOrd="0" presId="urn:microsoft.com/office/officeart/2005/8/layout/list1"/>
    <dgm:cxn modelId="{DCEFAB04-BA68-4CFB-B3D1-8F1AC4DA3998}" type="presOf" srcId="{55A5A0F9-9C73-411A-A381-3AFCA3F4F8A1}" destId="{FDDEE56B-D16E-4B97-844C-898A8986EA03}" srcOrd="0" destOrd="0" presId="urn:microsoft.com/office/officeart/2005/8/layout/list1"/>
    <dgm:cxn modelId="{B548CD5C-9DCD-4BB5-967D-C1511888F30C}" type="presOf" srcId="{0750E49A-1EEE-42AF-9719-E469840ECC70}" destId="{0F323B44-7DBD-4A7F-9E5D-CD7FD8B50AF9}" srcOrd="1" destOrd="0" presId="urn:microsoft.com/office/officeart/2005/8/layout/list1"/>
    <dgm:cxn modelId="{8C527D32-73DF-4804-94C3-65340361D0BD}" type="presOf" srcId="{FC71E12B-95BF-4C38-BF68-F1900C7810BD}" destId="{20F4D60C-4225-4B70-A227-E3B251B6E420}" srcOrd="0" destOrd="0" presId="urn:microsoft.com/office/officeart/2005/8/layout/list1"/>
    <dgm:cxn modelId="{C47CE13A-9CC4-4047-9000-E3D5A384E459}" srcId="{0BB538F8-CCFB-475F-9FDC-63F8D79AE1E5}" destId="{0750E49A-1EEE-42AF-9719-E469840ECC70}" srcOrd="1" destOrd="0" parTransId="{45110A63-9CCB-45E8-A7AE-B3B01760FC6D}" sibTransId="{D3BC9DAD-4AB2-4716-B3CB-6EDC0D713569}"/>
    <dgm:cxn modelId="{627C3430-844D-4C64-A456-D3790D3D6A6B}" srcId="{0BB538F8-CCFB-475F-9FDC-63F8D79AE1E5}" destId="{55A5A0F9-9C73-411A-A381-3AFCA3F4F8A1}" srcOrd="0" destOrd="0" parTransId="{107E3614-D3C8-47A8-BA8E-78EA5EA8EDD5}" sibTransId="{58AEBF84-B0AF-4C9F-AC7A-660CC7DD034D}"/>
    <dgm:cxn modelId="{76BD4C29-AB11-47A5-9624-538B0B2602F2}" srcId="{0BB538F8-CCFB-475F-9FDC-63F8D79AE1E5}" destId="{FC71E12B-95BF-4C38-BF68-F1900C7810BD}" srcOrd="3" destOrd="0" parTransId="{CC9E9FC3-C5CD-40E3-84B8-6782150D1EC4}" sibTransId="{87443B72-4085-4BD6-9390-708AA4307F6D}"/>
    <dgm:cxn modelId="{FF864D1E-564A-4994-A69C-777E89D68E07}" srcId="{0BB538F8-CCFB-475F-9FDC-63F8D79AE1E5}" destId="{EBEF0512-E735-4798-A47B-8493B5DA31B9}" srcOrd="2" destOrd="0" parTransId="{E6CCD81D-5AAD-4EDA-9719-5174F52C1EBE}" sibTransId="{0DC168EE-04C7-4BFC-909A-A375C00DE477}"/>
    <dgm:cxn modelId="{A09ED155-64BF-48D9-8D7E-4BF6AAC01887}" type="presOf" srcId="{0750E49A-1EEE-42AF-9719-E469840ECC70}" destId="{3051F95C-89C0-4F4F-B116-FE89BAB050C5}" srcOrd="0" destOrd="0" presId="urn:microsoft.com/office/officeart/2005/8/layout/list1"/>
    <dgm:cxn modelId="{ADE4B94A-CAC4-4327-985E-7FB8FA4A98E5}" type="presOf" srcId="{EBEF0512-E735-4798-A47B-8493B5DA31B9}" destId="{CA157D64-9FF3-41CD-8DCC-8D52DA1BCA33}" srcOrd="0" destOrd="0" presId="urn:microsoft.com/office/officeart/2005/8/layout/list1"/>
    <dgm:cxn modelId="{872933D1-42AE-4EBC-8C8E-BDB7B7E856C4}" type="presParOf" srcId="{5F1A7059-C3AF-4C48-943E-F78B2BA7BC8B}" destId="{DDE2D830-2F8D-4DB2-929E-A485BA3E80E5}" srcOrd="0" destOrd="0" presId="urn:microsoft.com/office/officeart/2005/8/layout/list1"/>
    <dgm:cxn modelId="{B3FFE4E3-212B-4324-A326-ECD842C3D618}" type="presParOf" srcId="{DDE2D830-2F8D-4DB2-929E-A485BA3E80E5}" destId="{FDDEE56B-D16E-4B97-844C-898A8986EA03}" srcOrd="0" destOrd="0" presId="urn:microsoft.com/office/officeart/2005/8/layout/list1"/>
    <dgm:cxn modelId="{0F820F21-82AE-40D0-A0C3-52C18214A33D}" type="presParOf" srcId="{DDE2D830-2F8D-4DB2-929E-A485BA3E80E5}" destId="{DC4F343C-809F-4C94-919A-F6C484DA4308}" srcOrd="1" destOrd="0" presId="urn:microsoft.com/office/officeart/2005/8/layout/list1"/>
    <dgm:cxn modelId="{5EB7B501-58F8-4658-84F8-02BF4B4EE325}" type="presParOf" srcId="{5F1A7059-C3AF-4C48-943E-F78B2BA7BC8B}" destId="{6A8C2371-E4B3-4B5B-A9DC-1A2CDECD4123}" srcOrd="1" destOrd="0" presId="urn:microsoft.com/office/officeart/2005/8/layout/list1"/>
    <dgm:cxn modelId="{BCB5B8AF-03EC-4923-8B90-09FB1F738B3F}" type="presParOf" srcId="{5F1A7059-C3AF-4C48-943E-F78B2BA7BC8B}" destId="{345BB34E-72D0-47D9-9C58-43A08BE25B08}" srcOrd="2" destOrd="0" presId="urn:microsoft.com/office/officeart/2005/8/layout/list1"/>
    <dgm:cxn modelId="{F8C315AE-BF51-4C28-8B0E-6EFEA145A11D}" type="presParOf" srcId="{5F1A7059-C3AF-4C48-943E-F78B2BA7BC8B}" destId="{AD2B7D40-596A-44F5-991F-EC5E5FC90DBF}" srcOrd="3" destOrd="0" presId="urn:microsoft.com/office/officeart/2005/8/layout/list1"/>
    <dgm:cxn modelId="{56173546-D5CD-498D-9564-5C77707D0D02}" type="presParOf" srcId="{5F1A7059-C3AF-4C48-943E-F78B2BA7BC8B}" destId="{A5133F78-CA2E-472D-82EB-DB7015CBE771}" srcOrd="4" destOrd="0" presId="urn:microsoft.com/office/officeart/2005/8/layout/list1"/>
    <dgm:cxn modelId="{D3C2E1EC-1A54-4C20-916C-8A323ADB5456}" type="presParOf" srcId="{A5133F78-CA2E-472D-82EB-DB7015CBE771}" destId="{3051F95C-89C0-4F4F-B116-FE89BAB050C5}" srcOrd="0" destOrd="0" presId="urn:microsoft.com/office/officeart/2005/8/layout/list1"/>
    <dgm:cxn modelId="{590FA9FD-4E09-4F22-ADB4-4350484723DF}" type="presParOf" srcId="{A5133F78-CA2E-472D-82EB-DB7015CBE771}" destId="{0F323B44-7DBD-4A7F-9E5D-CD7FD8B50AF9}" srcOrd="1" destOrd="0" presId="urn:microsoft.com/office/officeart/2005/8/layout/list1"/>
    <dgm:cxn modelId="{421B2085-E56C-40C5-B08A-673DA932B85F}" type="presParOf" srcId="{5F1A7059-C3AF-4C48-943E-F78B2BA7BC8B}" destId="{1AA929EC-F97D-4B2D-91C3-24607048CA2D}" srcOrd="5" destOrd="0" presId="urn:microsoft.com/office/officeart/2005/8/layout/list1"/>
    <dgm:cxn modelId="{0865A6AF-6782-44C9-81FE-9E2FB1DED4DD}" type="presParOf" srcId="{5F1A7059-C3AF-4C48-943E-F78B2BA7BC8B}" destId="{FE0E4CF4-BA8C-41BC-84BD-E819DFD18883}" srcOrd="6" destOrd="0" presId="urn:microsoft.com/office/officeart/2005/8/layout/list1"/>
    <dgm:cxn modelId="{BAAD2226-1A20-4CC4-AB46-4A438A9EFA85}" type="presParOf" srcId="{5F1A7059-C3AF-4C48-943E-F78B2BA7BC8B}" destId="{1938C4DF-DE4A-4695-98D1-A2AD27DFFCA5}" srcOrd="7" destOrd="0" presId="urn:microsoft.com/office/officeart/2005/8/layout/list1"/>
    <dgm:cxn modelId="{B66A8846-BADC-4F26-8600-E247E08365C0}" type="presParOf" srcId="{5F1A7059-C3AF-4C48-943E-F78B2BA7BC8B}" destId="{03420686-3F5C-499D-BC6F-D87ACA57B283}" srcOrd="8" destOrd="0" presId="urn:microsoft.com/office/officeart/2005/8/layout/list1"/>
    <dgm:cxn modelId="{FA06DA8E-821A-4A6C-81B1-2CE042E57C81}" type="presParOf" srcId="{03420686-3F5C-499D-BC6F-D87ACA57B283}" destId="{CA157D64-9FF3-41CD-8DCC-8D52DA1BCA33}" srcOrd="0" destOrd="0" presId="urn:microsoft.com/office/officeart/2005/8/layout/list1"/>
    <dgm:cxn modelId="{523762BE-42CE-4FDD-ACC3-9F1352E904C9}" type="presParOf" srcId="{03420686-3F5C-499D-BC6F-D87ACA57B283}" destId="{B0D5D218-0482-4612-96E7-B6871D9F2821}" srcOrd="1" destOrd="0" presId="urn:microsoft.com/office/officeart/2005/8/layout/list1"/>
    <dgm:cxn modelId="{0E7C3AD9-B105-42FF-ABF1-2EA899379B14}" type="presParOf" srcId="{5F1A7059-C3AF-4C48-943E-F78B2BA7BC8B}" destId="{22481121-0BE9-436E-AFBC-D12E184C07EE}" srcOrd="9" destOrd="0" presId="urn:microsoft.com/office/officeart/2005/8/layout/list1"/>
    <dgm:cxn modelId="{850F0393-30C9-4689-9FA1-09D359CDD11F}" type="presParOf" srcId="{5F1A7059-C3AF-4C48-943E-F78B2BA7BC8B}" destId="{0871AA28-3161-48D1-BC85-A71787585502}" srcOrd="10" destOrd="0" presId="urn:microsoft.com/office/officeart/2005/8/layout/list1"/>
    <dgm:cxn modelId="{D76D5D6D-889A-4EA7-832C-85D4C9B7F95A}" type="presParOf" srcId="{5F1A7059-C3AF-4C48-943E-F78B2BA7BC8B}" destId="{0B8A0827-499A-4B5C-8540-A5312F7397D4}" srcOrd="11" destOrd="0" presId="urn:microsoft.com/office/officeart/2005/8/layout/list1"/>
    <dgm:cxn modelId="{AE401DEE-15A4-4210-A693-242352EDCE87}" type="presParOf" srcId="{5F1A7059-C3AF-4C48-943E-F78B2BA7BC8B}" destId="{B2C57339-8DD6-4ADA-ACA8-4FD669230D0E}" srcOrd="12" destOrd="0" presId="urn:microsoft.com/office/officeart/2005/8/layout/list1"/>
    <dgm:cxn modelId="{533CB810-477B-4D3C-816F-4DE292B6C7FA}" type="presParOf" srcId="{B2C57339-8DD6-4ADA-ACA8-4FD669230D0E}" destId="{20F4D60C-4225-4B70-A227-E3B251B6E420}" srcOrd="0" destOrd="0" presId="urn:microsoft.com/office/officeart/2005/8/layout/list1"/>
    <dgm:cxn modelId="{92AE5A1D-BCAB-41FF-B326-3694EEE965E9}" type="presParOf" srcId="{B2C57339-8DD6-4ADA-ACA8-4FD669230D0E}" destId="{FACCC108-E02A-4ADD-853D-5F679004FA6F}" srcOrd="1" destOrd="0" presId="urn:microsoft.com/office/officeart/2005/8/layout/list1"/>
    <dgm:cxn modelId="{42AFEA18-AF04-495D-8544-9A06E9A084DC}" type="presParOf" srcId="{5F1A7059-C3AF-4C48-943E-F78B2BA7BC8B}" destId="{6D447BDC-791E-4E1A-8F07-39D83B32AF27}" srcOrd="13" destOrd="0" presId="urn:microsoft.com/office/officeart/2005/8/layout/list1"/>
    <dgm:cxn modelId="{F8B0F276-C9D2-470C-B471-069E38335495}" type="presParOf" srcId="{5F1A7059-C3AF-4C48-943E-F78B2BA7BC8B}" destId="{83DF68B0-C3CA-44B0-B2EC-E5049F05C52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15664-AE66-4B54-9306-580E873E78C0}">
      <dsp:nvSpPr>
        <dsp:cNvPr id="0" name=""/>
        <dsp:cNvSpPr/>
      </dsp:nvSpPr>
      <dsp:spPr>
        <a:xfrm>
          <a:off x="5328398" y="2030959"/>
          <a:ext cx="91440" cy="350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8CF82-7E94-4F81-817A-F806147651BC}">
      <dsp:nvSpPr>
        <dsp:cNvPr id="0" name=""/>
        <dsp:cNvSpPr/>
      </dsp:nvSpPr>
      <dsp:spPr>
        <a:xfrm>
          <a:off x="3928334" y="761001"/>
          <a:ext cx="1445784" cy="359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68"/>
              </a:lnTo>
              <a:lnTo>
                <a:pt x="1520236" y="245568"/>
              </a:lnTo>
              <a:lnTo>
                <a:pt x="1520236" y="360350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76693-A365-4FD1-940B-13C8A732C10E}">
      <dsp:nvSpPr>
        <dsp:cNvPr id="0" name=""/>
        <dsp:cNvSpPr/>
      </dsp:nvSpPr>
      <dsp:spPr>
        <a:xfrm>
          <a:off x="2183087" y="2034973"/>
          <a:ext cx="1570063" cy="350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68"/>
              </a:lnTo>
              <a:lnTo>
                <a:pt x="1514367" y="245568"/>
              </a:lnTo>
              <a:lnTo>
                <a:pt x="1514367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3AF26-2BE9-4100-A8C2-EAA753D937C6}">
      <dsp:nvSpPr>
        <dsp:cNvPr id="0" name=""/>
        <dsp:cNvSpPr/>
      </dsp:nvSpPr>
      <dsp:spPr>
        <a:xfrm>
          <a:off x="2137367" y="2034973"/>
          <a:ext cx="91440" cy="350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992F0-B645-4CF2-99CE-86F5929D4ABE}">
      <dsp:nvSpPr>
        <dsp:cNvPr id="0" name=""/>
        <dsp:cNvSpPr/>
      </dsp:nvSpPr>
      <dsp:spPr>
        <a:xfrm>
          <a:off x="682073" y="2034973"/>
          <a:ext cx="1501014" cy="350161"/>
        </a:xfrm>
        <a:custGeom>
          <a:avLst/>
          <a:gdLst/>
          <a:ahLst/>
          <a:cxnLst/>
          <a:rect l="0" t="0" r="0" b="0"/>
          <a:pathLst>
            <a:path>
              <a:moveTo>
                <a:pt x="1514367" y="0"/>
              </a:moveTo>
              <a:lnTo>
                <a:pt x="1514367" y="245568"/>
              </a:lnTo>
              <a:lnTo>
                <a:pt x="0" y="245568"/>
              </a:lnTo>
              <a:lnTo>
                <a:pt x="0" y="360350"/>
              </a:lnTo>
            </a:path>
          </a:pathLst>
        </a:custGeom>
        <a:noFill/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2A495-EF7E-4C19-A4D9-C6E62B06BDC0}">
      <dsp:nvSpPr>
        <dsp:cNvPr id="0" name=""/>
        <dsp:cNvSpPr/>
      </dsp:nvSpPr>
      <dsp:spPr>
        <a:xfrm>
          <a:off x="2183087" y="761001"/>
          <a:ext cx="1745247" cy="359687"/>
        </a:xfrm>
        <a:custGeom>
          <a:avLst/>
          <a:gdLst/>
          <a:ahLst/>
          <a:cxnLst/>
          <a:rect l="0" t="0" r="0" b="0"/>
          <a:pathLst>
            <a:path>
              <a:moveTo>
                <a:pt x="1651530" y="0"/>
              </a:moveTo>
              <a:lnTo>
                <a:pt x="1651530" y="245568"/>
              </a:lnTo>
              <a:lnTo>
                <a:pt x="0" y="245568"/>
              </a:lnTo>
              <a:lnTo>
                <a:pt x="0" y="360350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20576-9E0C-4C48-B5CE-A91DCDA536C8}">
      <dsp:nvSpPr>
        <dsp:cNvPr id="0" name=""/>
        <dsp:cNvSpPr/>
      </dsp:nvSpPr>
      <dsp:spPr>
        <a:xfrm>
          <a:off x="3318855" y="45686"/>
          <a:ext cx="1218958" cy="71531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A4289-DAE9-4E57-B7BA-EC4107288039}">
      <dsp:nvSpPr>
        <dsp:cNvPr id="0" name=""/>
        <dsp:cNvSpPr/>
      </dsp:nvSpPr>
      <dsp:spPr>
        <a:xfrm>
          <a:off x="3452632" y="172774"/>
          <a:ext cx="1218958" cy="7153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Начальник ОСКАД</a:t>
          </a:r>
        </a:p>
      </dsp:txBody>
      <dsp:txXfrm>
        <a:off x="3473583" y="193725"/>
        <a:ext cx="1177056" cy="673412"/>
      </dsp:txXfrm>
    </dsp:sp>
    <dsp:sp modelId="{D6B87141-842A-4E5F-85DA-F3FE62AADB5C}">
      <dsp:nvSpPr>
        <dsp:cNvPr id="0" name=""/>
        <dsp:cNvSpPr/>
      </dsp:nvSpPr>
      <dsp:spPr>
        <a:xfrm>
          <a:off x="1514046" y="1120688"/>
          <a:ext cx="1338081" cy="91428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A3105D-9C49-4D95-9C38-BFB68003242D}">
      <dsp:nvSpPr>
        <dsp:cNvPr id="0" name=""/>
        <dsp:cNvSpPr/>
      </dsp:nvSpPr>
      <dsp:spPr>
        <a:xfrm>
          <a:off x="1647823" y="1247776"/>
          <a:ext cx="1338081" cy="9142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</a:t>
          </a:r>
          <a:r>
            <a:rPr lang="ru-RU" sz="14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т</a:t>
          </a:r>
        </a:p>
      </dsp:txBody>
      <dsp:txXfrm>
        <a:off x="1674601" y="1274554"/>
        <a:ext cx="1284525" cy="860728"/>
      </dsp:txXfrm>
    </dsp:sp>
    <dsp:sp modelId="{51DC21FB-36CD-421D-A452-3789E41098B5}">
      <dsp:nvSpPr>
        <dsp:cNvPr id="0" name=""/>
        <dsp:cNvSpPr/>
      </dsp:nvSpPr>
      <dsp:spPr>
        <a:xfrm>
          <a:off x="595" y="2385134"/>
          <a:ext cx="1362955" cy="980600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6DC6C-C0BB-4A79-AEDA-6AA3F3081332}">
      <dsp:nvSpPr>
        <dsp:cNvPr id="0" name=""/>
        <dsp:cNvSpPr/>
      </dsp:nvSpPr>
      <dsp:spPr>
        <a:xfrm>
          <a:off x="134372" y="2512222"/>
          <a:ext cx="1362955" cy="9806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специалист по информационным системам</a:t>
          </a:r>
        </a:p>
      </dsp:txBody>
      <dsp:txXfrm>
        <a:off x="163093" y="2540943"/>
        <a:ext cx="1305513" cy="923158"/>
      </dsp:txXfrm>
    </dsp:sp>
    <dsp:sp modelId="{F943A872-8C09-4F6F-B8DE-2E8A71EBE058}">
      <dsp:nvSpPr>
        <dsp:cNvPr id="0" name=""/>
        <dsp:cNvSpPr/>
      </dsp:nvSpPr>
      <dsp:spPr>
        <a:xfrm>
          <a:off x="1631104" y="2385134"/>
          <a:ext cx="1242062" cy="101396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95761C-7902-4541-9DAB-2FCA2CE62271}">
      <dsp:nvSpPr>
        <dsp:cNvPr id="0" name=""/>
        <dsp:cNvSpPr/>
      </dsp:nvSpPr>
      <dsp:spPr>
        <a:xfrm>
          <a:off x="1764881" y="2512222"/>
          <a:ext cx="1242062" cy="10139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специалист по первичному приему 3 чел. </a:t>
          </a:r>
        </a:p>
      </dsp:txBody>
      <dsp:txXfrm>
        <a:off x="1794579" y="2541920"/>
        <a:ext cx="1182666" cy="954568"/>
      </dsp:txXfrm>
    </dsp:sp>
    <dsp:sp modelId="{39428466-3BD1-4B66-B37E-557852F67A14}">
      <dsp:nvSpPr>
        <dsp:cNvPr id="0" name=""/>
        <dsp:cNvSpPr/>
      </dsp:nvSpPr>
      <dsp:spPr>
        <a:xfrm>
          <a:off x="3140721" y="2385134"/>
          <a:ext cx="1224857" cy="98040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757194-15EB-4084-8720-4317B306AAF9}">
      <dsp:nvSpPr>
        <dsp:cNvPr id="0" name=""/>
        <dsp:cNvSpPr/>
      </dsp:nvSpPr>
      <dsp:spPr>
        <a:xfrm>
          <a:off x="3274498" y="2512222"/>
          <a:ext cx="1224857" cy="9804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Главный специалист по мониторингу 4 чел.</a:t>
          </a:r>
        </a:p>
      </dsp:txBody>
      <dsp:txXfrm>
        <a:off x="3303213" y="2540937"/>
        <a:ext cx="1167427" cy="922979"/>
      </dsp:txXfrm>
    </dsp:sp>
    <dsp:sp modelId="{D6BDA8A1-6A75-4684-9D84-3CC3BB0C71F3}">
      <dsp:nvSpPr>
        <dsp:cNvPr id="0" name=""/>
        <dsp:cNvSpPr/>
      </dsp:nvSpPr>
      <dsp:spPr>
        <a:xfrm>
          <a:off x="4443709" y="1120688"/>
          <a:ext cx="1860818" cy="910270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E0B5D7-8B2E-46A2-8EFB-02EA3F3E9F4F}">
      <dsp:nvSpPr>
        <dsp:cNvPr id="0" name=""/>
        <dsp:cNvSpPr/>
      </dsp:nvSpPr>
      <dsp:spPr>
        <a:xfrm>
          <a:off x="4577486" y="1247776"/>
          <a:ext cx="1860818" cy="9102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Культорганизатор</a:t>
          </a:r>
        </a:p>
      </dsp:txBody>
      <dsp:txXfrm>
        <a:off x="4604147" y="1274437"/>
        <a:ext cx="1807496" cy="856948"/>
      </dsp:txXfrm>
    </dsp:sp>
    <dsp:sp modelId="{8D15CC89-3D30-4B1A-A045-4BCBF623D314}">
      <dsp:nvSpPr>
        <dsp:cNvPr id="0" name=""/>
        <dsp:cNvSpPr/>
      </dsp:nvSpPr>
      <dsp:spPr>
        <a:xfrm>
          <a:off x="4633133" y="2381120"/>
          <a:ext cx="1481970" cy="81198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ACDDA-E653-44AA-B4BE-C34AD921012B}">
      <dsp:nvSpPr>
        <dsp:cNvPr id="0" name=""/>
        <dsp:cNvSpPr/>
      </dsp:nvSpPr>
      <dsp:spPr>
        <a:xfrm>
          <a:off x="4766910" y="2508208"/>
          <a:ext cx="1481970" cy="8119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Аккомпаниатор</a:t>
          </a:r>
        </a:p>
      </dsp:txBody>
      <dsp:txXfrm>
        <a:off x="4790692" y="2531990"/>
        <a:ext cx="1434406" cy="764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BB34E-72D0-47D9-9C58-43A08BE25B08}">
      <dsp:nvSpPr>
        <dsp:cNvPr id="0" name=""/>
        <dsp:cNvSpPr/>
      </dsp:nvSpPr>
      <dsp:spPr>
        <a:xfrm>
          <a:off x="0" y="89490"/>
          <a:ext cx="44196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4F343C-809F-4C94-919A-F6C484DA4308}">
      <dsp:nvSpPr>
        <dsp:cNvPr id="0" name=""/>
        <dsp:cNvSpPr/>
      </dsp:nvSpPr>
      <dsp:spPr>
        <a:xfrm>
          <a:off x="202941" y="29209"/>
          <a:ext cx="3093720" cy="3247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6935" tIns="0" rIns="11693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Оздоровительная гимнастика</a:t>
          </a:r>
        </a:p>
      </dsp:txBody>
      <dsp:txXfrm>
        <a:off x="218793" y="45061"/>
        <a:ext cx="3062016" cy="293016"/>
      </dsp:txXfrm>
    </dsp:sp>
    <dsp:sp modelId="{FE0E4CF4-BA8C-41BC-84BD-E819DFD18883}">
      <dsp:nvSpPr>
        <dsp:cNvPr id="0" name=""/>
        <dsp:cNvSpPr/>
      </dsp:nvSpPr>
      <dsp:spPr>
        <a:xfrm>
          <a:off x="0" y="693224"/>
          <a:ext cx="44196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F323B44-7DBD-4A7F-9E5D-CD7FD8B50AF9}">
      <dsp:nvSpPr>
        <dsp:cNvPr id="0" name=""/>
        <dsp:cNvSpPr/>
      </dsp:nvSpPr>
      <dsp:spPr>
        <a:xfrm>
          <a:off x="220980" y="530864"/>
          <a:ext cx="3093720" cy="3247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6935" tIns="0" rIns="11693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Английский язык </a:t>
          </a:r>
        </a:p>
      </dsp:txBody>
      <dsp:txXfrm>
        <a:off x="236832" y="546716"/>
        <a:ext cx="3062016" cy="293016"/>
      </dsp:txXfrm>
    </dsp:sp>
    <dsp:sp modelId="{0871AA28-3161-48D1-BC85-A71787585502}">
      <dsp:nvSpPr>
        <dsp:cNvPr id="0" name=""/>
        <dsp:cNvSpPr/>
      </dsp:nvSpPr>
      <dsp:spPr>
        <a:xfrm>
          <a:off x="0" y="1192184"/>
          <a:ext cx="44196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D5D218-0482-4612-96E7-B6871D9F2821}">
      <dsp:nvSpPr>
        <dsp:cNvPr id="0" name=""/>
        <dsp:cNvSpPr/>
      </dsp:nvSpPr>
      <dsp:spPr>
        <a:xfrm>
          <a:off x="220980" y="1029824"/>
          <a:ext cx="3093720" cy="3247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6935" tIns="0" rIns="11693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Гимнастика для мозга </a:t>
          </a:r>
        </a:p>
      </dsp:txBody>
      <dsp:txXfrm>
        <a:off x="236832" y="1045676"/>
        <a:ext cx="3062016" cy="293016"/>
      </dsp:txXfrm>
    </dsp:sp>
    <dsp:sp modelId="{83DF68B0-C3CA-44B0-B2EC-E5049F05C52C}">
      <dsp:nvSpPr>
        <dsp:cNvPr id="0" name=""/>
        <dsp:cNvSpPr/>
      </dsp:nvSpPr>
      <dsp:spPr>
        <a:xfrm>
          <a:off x="0" y="1691145"/>
          <a:ext cx="441960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ACCC108-E02A-4ADD-853D-5F679004FA6F}">
      <dsp:nvSpPr>
        <dsp:cNvPr id="0" name=""/>
        <dsp:cNvSpPr/>
      </dsp:nvSpPr>
      <dsp:spPr>
        <a:xfrm>
          <a:off x="220980" y="1528785"/>
          <a:ext cx="3093720" cy="3247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6935" tIns="0" rIns="11693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Красота, мода и стиль </a:t>
          </a:r>
        </a:p>
      </dsp:txBody>
      <dsp:txXfrm>
        <a:off x="236832" y="1544637"/>
        <a:ext cx="306201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7F0C-F394-4588-9153-EDDC3DF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Кунцевич</dc:creator>
  <cp:keywords/>
  <dc:description/>
  <cp:lastModifiedBy>us13</cp:lastModifiedBy>
  <cp:revision>14</cp:revision>
  <cp:lastPrinted>2021-01-13T12:39:00Z</cp:lastPrinted>
  <dcterms:created xsi:type="dcterms:W3CDTF">2021-01-13T09:31:00Z</dcterms:created>
  <dcterms:modified xsi:type="dcterms:W3CDTF">2021-01-13T15:06:00Z</dcterms:modified>
</cp:coreProperties>
</file>