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D0B79" w14:textId="4628E0BB" w:rsidR="00C4263D" w:rsidRDefault="00C14EA5" w:rsidP="004125D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Дворец творчества детей и молодежи имени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А.П.</w:t>
      </w:r>
      <w:proofErr w:type="gramEnd"/>
      <w:r w:rsidR="00372B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Гайдара.</w:t>
      </w:r>
    </w:p>
    <w:p w14:paraId="7BEBB228" w14:textId="77777777" w:rsidR="001C01FE" w:rsidRDefault="001C01FE" w:rsidP="00753B8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5278F4A" w14:textId="77777777" w:rsidR="00372BA5" w:rsidRDefault="00C14F5D" w:rsidP="004125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F5D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дополнительного образования города Москвы</w:t>
      </w:r>
      <w:r w:rsidR="00AC74C1">
        <w:rPr>
          <w:rFonts w:ascii="Times New Roman" w:hAnsi="Times New Roman" w:cs="Times New Roman"/>
          <w:sz w:val="28"/>
          <w:szCs w:val="28"/>
        </w:rPr>
        <w:t xml:space="preserve"> «Дворец творчества детей и м</w:t>
      </w:r>
      <w:r>
        <w:rPr>
          <w:rFonts w:ascii="Times New Roman" w:hAnsi="Times New Roman" w:cs="Times New Roman"/>
          <w:sz w:val="28"/>
          <w:szCs w:val="28"/>
        </w:rPr>
        <w:t xml:space="preserve">олодежи </w:t>
      </w:r>
    </w:p>
    <w:p w14:paraId="2EDB465C" w14:textId="29423DAD" w:rsidR="00C14F5D" w:rsidRPr="004125D1" w:rsidRDefault="00C14F5D" w:rsidP="004125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А.П.</w:t>
      </w:r>
      <w:proofErr w:type="gramEnd"/>
      <w:r w:rsidR="00372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Гайдара» является бюджетным учреждением. </w:t>
      </w:r>
      <w:r w:rsidRPr="001C0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</w:t>
      </w:r>
      <w:r w:rsidRPr="00C4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 Дворцу </w:t>
      </w:r>
      <w:r w:rsidR="009B1926" w:rsidRPr="001C01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присоединились</w:t>
      </w:r>
      <w:r w:rsidR="009B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</w:t>
      </w:r>
      <w:r w:rsidR="004125D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</w:t>
      </w:r>
      <w:r w:rsidR="004125D1" w:rsidRPr="00412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5D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дополнительного</w:t>
      </w:r>
      <w:r w:rsidR="004125D1" w:rsidRPr="00412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5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</w:t>
      </w:r>
      <w:r w:rsidR="005D4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теперь образовательная деятельность ведется по 11 адресам в </w:t>
      </w:r>
      <w:proofErr w:type="spellStart"/>
      <w:r w:rsidR="005D4DD9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</w:t>
      </w:r>
      <w:proofErr w:type="spellEnd"/>
      <w:r w:rsidR="005D4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Восточном Административном округе. </w:t>
      </w:r>
    </w:p>
    <w:p w14:paraId="1BF0B20C" w14:textId="6D44E438" w:rsidR="005F7297" w:rsidRPr="004125D1" w:rsidRDefault="004509E0" w:rsidP="004125D1">
      <w:pPr>
        <w:spacing w:after="16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55907">
        <w:rPr>
          <w:rFonts w:ascii="Times New Roman" w:hAnsi="Times New Roman" w:cs="Times New Roman"/>
          <w:sz w:val="28"/>
          <w:szCs w:val="28"/>
        </w:rPr>
        <w:t xml:space="preserve">ворец </w:t>
      </w:r>
      <w:r w:rsidR="00B264E1">
        <w:rPr>
          <w:rFonts w:ascii="Times New Roman" w:hAnsi="Times New Roman" w:cs="Times New Roman"/>
          <w:sz w:val="28"/>
          <w:szCs w:val="28"/>
        </w:rPr>
        <w:t>т</w:t>
      </w:r>
      <w:r w:rsidR="00255907">
        <w:rPr>
          <w:rFonts w:ascii="Times New Roman" w:hAnsi="Times New Roman" w:cs="Times New Roman"/>
          <w:sz w:val="28"/>
          <w:szCs w:val="28"/>
        </w:rPr>
        <w:t xml:space="preserve">ворчества детей и молодежи имени </w:t>
      </w:r>
      <w:proofErr w:type="gramStart"/>
      <w:r w:rsidR="00255907">
        <w:rPr>
          <w:rFonts w:ascii="Times New Roman" w:hAnsi="Times New Roman" w:cs="Times New Roman"/>
          <w:sz w:val="28"/>
          <w:szCs w:val="28"/>
        </w:rPr>
        <w:t>А.П.</w:t>
      </w:r>
      <w:proofErr w:type="gramEnd"/>
      <w:r w:rsidR="00372BA5">
        <w:rPr>
          <w:rFonts w:ascii="Times New Roman" w:hAnsi="Times New Roman" w:cs="Times New Roman"/>
          <w:sz w:val="28"/>
          <w:szCs w:val="28"/>
        </w:rPr>
        <w:t xml:space="preserve"> </w:t>
      </w:r>
      <w:r w:rsidR="00255907">
        <w:rPr>
          <w:rFonts w:ascii="Times New Roman" w:hAnsi="Times New Roman" w:cs="Times New Roman"/>
          <w:sz w:val="28"/>
          <w:szCs w:val="28"/>
        </w:rPr>
        <w:t>Гайдара содействует реализации приоритетных городских проектов</w:t>
      </w:r>
      <w:r w:rsidR="00B264E1">
        <w:rPr>
          <w:rFonts w:ascii="Times New Roman" w:hAnsi="Times New Roman" w:cs="Times New Roman"/>
          <w:sz w:val="28"/>
          <w:szCs w:val="28"/>
        </w:rPr>
        <w:t>,</w:t>
      </w:r>
      <w:r w:rsidR="00255907">
        <w:rPr>
          <w:rFonts w:ascii="Times New Roman" w:hAnsi="Times New Roman" w:cs="Times New Roman"/>
          <w:sz w:val="28"/>
          <w:szCs w:val="28"/>
        </w:rPr>
        <w:t xml:space="preserve"> направленных на воспитание и социализацию подрастающего поколения</w:t>
      </w:r>
      <w:r w:rsidR="00FC46A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55907" w:rsidRPr="004125D1">
        <w:rPr>
          <w:rFonts w:ascii="Times New Roman" w:hAnsi="Times New Roman" w:cs="Times New Roman"/>
          <w:color w:val="000000"/>
          <w:sz w:val="28"/>
          <w:szCs w:val="28"/>
        </w:rPr>
        <w:t>направ</w:t>
      </w:r>
      <w:r w:rsidR="008256B5" w:rsidRPr="004125D1">
        <w:rPr>
          <w:rFonts w:ascii="Times New Roman" w:hAnsi="Times New Roman" w:cs="Times New Roman"/>
          <w:color w:val="000000"/>
          <w:sz w:val="28"/>
          <w:szCs w:val="28"/>
        </w:rPr>
        <w:t xml:space="preserve">ленных на интеграцию основного и </w:t>
      </w:r>
      <w:r w:rsidR="00255907" w:rsidRPr="004125D1">
        <w:rPr>
          <w:rFonts w:ascii="Times New Roman" w:hAnsi="Times New Roman" w:cs="Times New Roman"/>
          <w:color w:val="000000"/>
          <w:sz w:val="28"/>
          <w:szCs w:val="28"/>
        </w:rPr>
        <w:t>дополнительного образования</w:t>
      </w:r>
      <w:r w:rsidR="008256B5" w:rsidRPr="004125D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72B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25D1" w:rsidRPr="004125D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125D1">
        <w:rPr>
          <w:rFonts w:ascii="Times New Roman" w:hAnsi="Times New Roman" w:cs="Times New Roman"/>
          <w:sz w:val="28"/>
          <w:szCs w:val="28"/>
        </w:rPr>
        <w:t>едагоги Дворца регулярно разрабатывают уроки и программы для Московской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4E1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лектронной школы</w:t>
      </w:r>
      <w:r w:rsidR="00B264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готовят обучающихся к соревнованиям </w:t>
      </w:r>
      <w:r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B264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skills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64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Junior</w:t>
      </w:r>
      <w:r w:rsidRPr="00B264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skills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64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Kids</w:t>
      </w:r>
      <w:r w:rsidRPr="00B264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="005F729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FBDE1A" w14:textId="06F43866" w:rsidR="008256B5" w:rsidRDefault="008256B5" w:rsidP="004125D1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участвуют в городском проекте «Профессиональное обучение без границ», который позволяет получить свою первую профессию еще до совершеннолетия. Воспитанниками Дворца регулярно посещаются профессиональные стажировки, которые позволяют и педагогам</w:t>
      </w:r>
      <w:r w:rsidR="004125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обучающимся оставаться в тренде в своей специализации. Особое внимание в деятельности Дворца творчества детей и молодежи имени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А.П.</w:t>
      </w:r>
      <w:proofErr w:type="gramEnd"/>
      <w:r w:rsidR="00372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Гайдара уделяется городским проектам, направленным на популяризацию творчества и искусства. В таких проектах Дворец выступает организатором событий для района и округа, к ним можно отнести проект «Московский экскурсовод», «Московское кино в школе», «Мой район в годы войны»</w:t>
      </w:r>
      <w:r w:rsidR="002D0889">
        <w:rPr>
          <w:rFonts w:ascii="Times New Roman" w:hAnsi="Times New Roman" w:cs="Times New Roman"/>
          <w:sz w:val="28"/>
          <w:szCs w:val="28"/>
        </w:rPr>
        <w:t>, Олимпиаду «</w:t>
      </w:r>
      <w:hyperlink r:id="rId8" w:history="1">
        <w:r w:rsidR="002D0889" w:rsidRPr="008256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Музеи. Парки. Усадьбы</w:t>
        </w:r>
      </w:hyperlink>
      <w:r w:rsidR="002D088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К научной составляющей городских проектов можно отнести Московских городской конкурс исследовательских и проектных работ, в котором педагоги дворца выступают в роли экспертов.</w:t>
      </w:r>
    </w:p>
    <w:p w14:paraId="3AF665C8" w14:textId="3179AEA8" w:rsidR="002D0889" w:rsidRDefault="002D0889" w:rsidP="004125D1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жителей района старшего возраста во Дворце активно развивается проект «Московское долголетие». Дворец даже стал победителем в номинации «Поставщик года» представленного проекта, а это значит, что подготовил самое большое количество разнообразных и востребованных программ для аудитории 55+.   </w:t>
      </w:r>
    </w:p>
    <w:p w14:paraId="75038B7C" w14:textId="622464DD" w:rsidR="002D0889" w:rsidRPr="002B6839" w:rsidRDefault="002D0889" w:rsidP="004125D1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 Дворец творчества детей и молодежи имени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А.П.</w:t>
      </w:r>
      <w:proofErr w:type="gramEnd"/>
      <w:r w:rsidR="00372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Гайдара участвует в программах взаимообучения</w:t>
      </w:r>
      <w:r w:rsidR="00AC74C1">
        <w:rPr>
          <w:rFonts w:ascii="Times New Roman" w:hAnsi="Times New Roman" w:cs="Times New Roman"/>
          <w:sz w:val="28"/>
          <w:szCs w:val="28"/>
        </w:rPr>
        <w:t xml:space="preserve"> городов</w:t>
      </w:r>
      <w:r>
        <w:rPr>
          <w:rFonts w:ascii="Times New Roman" w:hAnsi="Times New Roman" w:cs="Times New Roman"/>
          <w:sz w:val="28"/>
          <w:szCs w:val="28"/>
        </w:rPr>
        <w:t xml:space="preserve">. Регулярно проводятся Московские педсоветы для педагогических коллективов образовательных организаций Москвы и других регионов в дистанционном формате. </w:t>
      </w:r>
    </w:p>
    <w:p w14:paraId="240B1633" w14:textId="314A9D22" w:rsidR="002D0889" w:rsidRDefault="002D0889" w:rsidP="00A955BC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Управленческая команда Дворца творчества </w:t>
      </w:r>
      <w:r w:rsidR="00A955B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етей и молодежи имени А.П.Гайдара регулярно проводит </w:t>
      </w:r>
      <w:r w:rsidRPr="0061090C">
        <w:rPr>
          <w:rFonts w:ascii="Times New Roman" w:hAnsi="Times New Roman" w:cs="Times New Roman"/>
          <w:sz w:val="28"/>
          <w:szCs w:val="28"/>
        </w:rPr>
        <w:t xml:space="preserve">интерактивные педагогические советы, деловые игры и тренинги, стратегические и </w:t>
      </w:r>
      <w:proofErr w:type="spellStart"/>
      <w:r w:rsidRPr="0061090C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="00AC74C1">
        <w:rPr>
          <w:rFonts w:ascii="Times New Roman" w:hAnsi="Times New Roman" w:cs="Times New Roman"/>
          <w:sz w:val="28"/>
          <w:szCs w:val="28"/>
        </w:rPr>
        <w:t>–</w:t>
      </w:r>
      <w:r w:rsidRPr="0061090C">
        <w:rPr>
          <w:rFonts w:ascii="Times New Roman" w:hAnsi="Times New Roman" w:cs="Times New Roman"/>
          <w:sz w:val="28"/>
          <w:szCs w:val="28"/>
        </w:rPr>
        <w:t xml:space="preserve">сессии, где каждый сотрудник, собрав команду единомышленников, может предложить к реализации свою инициативу, идею или проект. </w:t>
      </w:r>
      <w:r>
        <w:rPr>
          <w:rFonts w:ascii="Times New Roman" w:hAnsi="Times New Roman" w:cs="Times New Roman"/>
          <w:sz w:val="28"/>
          <w:szCs w:val="28"/>
        </w:rPr>
        <w:t xml:space="preserve">Важную роль играют курсы повышения квалификации, участие в городских конференциях, </w:t>
      </w:r>
      <w:r w:rsidRPr="0061090C">
        <w:rPr>
          <w:rFonts w:ascii="Times New Roman" w:hAnsi="Times New Roman" w:cs="Times New Roman"/>
          <w:sz w:val="28"/>
          <w:szCs w:val="28"/>
        </w:rPr>
        <w:t>конкурсах профессион</w:t>
      </w:r>
      <w:r>
        <w:rPr>
          <w:rFonts w:ascii="Times New Roman" w:hAnsi="Times New Roman" w:cs="Times New Roman"/>
          <w:sz w:val="28"/>
          <w:szCs w:val="28"/>
        </w:rPr>
        <w:t>ального мастерства, прохождение</w:t>
      </w:r>
      <w:r w:rsidRPr="0061090C">
        <w:rPr>
          <w:rFonts w:ascii="Times New Roman" w:hAnsi="Times New Roman" w:cs="Times New Roman"/>
          <w:sz w:val="28"/>
          <w:szCs w:val="28"/>
        </w:rPr>
        <w:t xml:space="preserve"> независимых диагностик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3A5E04" w14:textId="293E5AE3" w:rsidR="00421B73" w:rsidRDefault="00421B73" w:rsidP="00A955BC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 новым напр</w:t>
      </w:r>
      <w:r w:rsidR="00AC74C1">
        <w:rPr>
          <w:rFonts w:ascii="Times New Roman" w:hAnsi="Times New Roman" w:cs="Times New Roman"/>
          <w:sz w:val="28"/>
          <w:szCs w:val="28"/>
        </w:rPr>
        <w:t>авлениям в деятельности Дворца творчества детей и м</w:t>
      </w:r>
      <w:r>
        <w:rPr>
          <w:rFonts w:ascii="Times New Roman" w:hAnsi="Times New Roman" w:cs="Times New Roman"/>
          <w:sz w:val="28"/>
          <w:szCs w:val="28"/>
        </w:rPr>
        <w:t>олодежи имени А.П.</w:t>
      </w:r>
      <w:r w:rsidR="00372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Гайдара можно отнести </w:t>
      </w:r>
      <w:hyperlink r:id="rId9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городскую программу</w:t>
        </w:r>
        <w:r w:rsidR="008256B5" w:rsidRPr="008256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«Помощь родителям в выборе вид</w:t>
        </w:r>
        <w:r w:rsidR="008256B5" w:rsidRPr="008256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="008256B5" w:rsidRPr="008256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спорта для детей»</w:t>
        </w:r>
      </w:hyperlink>
      <w:r w:rsidR="00A955BC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базе дворца ребенок может пройти диагностику с использованием специального оборудования</w:t>
      </w:r>
      <w:r w:rsidR="00A955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него персонифицировано будут подобраны те виды спорта, которые максимально подходят ему с учетом физиологических и психических особенностей, а </w:t>
      </w:r>
      <w:r w:rsidR="00A955B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даны рекомендации, касательно видов спорта</w:t>
      </w:r>
      <w:r w:rsidR="00A955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направленных на профилактику и коррекцию особенностей физиологии. </w:t>
      </w:r>
    </w:p>
    <w:p w14:paraId="57689D90" w14:textId="1E22AF87" w:rsidR="005F7297" w:rsidRPr="0061090C" w:rsidRDefault="0061090C" w:rsidP="00A955BC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Дворца </w:t>
      </w:r>
      <w:r w:rsidR="005F7297" w:rsidRPr="0061090C">
        <w:rPr>
          <w:rFonts w:ascii="Times New Roman" w:hAnsi="Times New Roman" w:cs="Times New Roman"/>
          <w:sz w:val="28"/>
          <w:szCs w:val="28"/>
        </w:rPr>
        <w:t xml:space="preserve">становятся экспертами федеральных и городских </w:t>
      </w:r>
      <w:r w:rsidR="00AC74C1" w:rsidRPr="0061090C">
        <w:rPr>
          <w:rFonts w:ascii="Times New Roman" w:hAnsi="Times New Roman" w:cs="Times New Roman"/>
          <w:sz w:val="28"/>
          <w:szCs w:val="28"/>
        </w:rPr>
        <w:t>событий</w:t>
      </w:r>
      <w:r w:rsidR="00AC74C1">
        <w:rPr>
          <w:rFonts w:ascii="Times New Roman" w:hAnsi="Times New Roman" w:cs="Times New Roman"/>
          <w:sz w:val="28"/>
          <w:szCs w:val="28"/>
        </w:rPr>
        <w:t>:</w:t>
      </w:r>
      <w:r w:rsidR="00AC74C1" w:rsidRPr="00610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4C1" w:rsidRPr="0061090C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="005F7297" w:rsidRPr="00B264E1">
        <w:rPr>
          <w:rFonts w:ascii="Times New Roman" w:hAnsi="Times New Roman" w:cs="Times New Roman"/>
          <w:sz w:val="28"/>
          <w:szCs w:val="28"/>
        </w:rPr>
        <w:t xml:space="preserve"> </w:t>
      </w:r>
      <w:r w:rsidR="005F7297" w:rsidRPr="0061090C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="005F7297" w:rsidRPr="0061090C">
        <w:rPr>
          <w:rFonts w:ascii="Times New Roman" w:hAnsi="Times New Roman" w:cs="Times New Roman"/>
          <w:sz w:val="28"/>
          <w:szCs w:val="28"/>
        </w:rPr>
        <w:t xml:space="preserve">, «Лига Вожатых», «Эстафета искусств», «Воспитать человека» и других, занимаются общественной и добровольческой деятельностью в сфере образования. К нам на практику регулярно приходят молодые специалисты и </w:t>
      </w:r>
      <w:r w:rsidR="005F7297" w:rsidRPr="0061090C">
        <w:rPr>
          <w:rFonts w:ascii="Times New Roman" w:hAnsi="Times New Roman" w:cs="Times New Roman"/>
          <w:sz w:val="28"/>
          <w:szCs w:val="28"/>
        </w:rPr>
        <w:lastRenderedPageBreak/>
        <w:t>магистранты.</w:t>
      </w:r>
      <w:r w:rsidR="00A955BC">
        <w:rPr>
          <w:rFonts w:ascii="Times New Roman" w:hAnsi="Times New Roman" w:cs="Times New Roman"/>
          <w:sz w:val="28"/>
          <w:szCs w:val="28"/>
        </w:rPr>
        <w:t xml:space="preserve"> </w:t>
      </w:r>
      <w:r w:rsidR="00421B73">
        <w:rPr>
          <w:rFonts w:ascii="Times New Roman" w:hAnsi="Times New Roman" w:cs="Times New Roman"/>
          <w:sz w:val="28"/>
          <w:szCs w:val="28"/>
        </w:rPr>
        <w:t xml:space="preserve">Молодые специалисты дворца получают возможность </w:t>
      </w:r>
      <w:r w:rsidR="007C62A9">
        <w:rPr>
          <w:rFonts w:ascii="Times New Roman" w:hAnsi="Times New Roman" w:cs="Times New Roman"/>
          <w:sz w:val="28"/>
          <w:szCs w:val="28"/>
        </w:rPr>
        <w:t xml:space="preserve">пройти курсы повышения квалификации или поступить на Магистерские программы ведущих Педагогических вузов. </w:t>
      </w:r>
      <w:r w:rsidR="005F7297" w:rsidRPr="0061090C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4DDDDFA4" w14:textId="58317FD2" w:rsidR="005F7297" w:rsidRPr="002919C7" w:rsidRDefault="00D70E5C" w:rsidP="00A955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Дворец </w:t>
      </w:r>
      <w:r w:rsidR="00B264E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ворчества </w:t>
      </w:r>
      <w:r w:rsidR="00B264E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етей и молодежи имени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А.П.</w:t>
      </w:r>
      <w:proofErr w:type="gramEnd"/>
      <w:r w:rsidR="00372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Гайдара являе</w:t>
      </w:r>
      <w:r w:rsidR="00B264E1">
        <w:rPr>
          <w:rFonts w:ascii="Times New Roman" w:hAnsi="Times New Roman" w:cs="Times New Roman"/>
          <w:sz w:val="28"/>
          <w:szCs w:val="28"/>
        </w:rPr>
        <w:t>тс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F7297" w:rsidRPr="0061090C">
        <w:rPr>
          <w:rFonts w:ascii="Times New Roman" w:hAnsi="Times New Roman" w:cs="Times New Roman"/>
          <w:sz w:val="28"/>
          <w:szCs w:val="28"/>
        </w:rPr>
        <w:t xml:space="preserve"> оператором по реализации деятельности Московского регионального отделения Р</w:t>
      </w:r>
      <w:r w:rsidR="007C62A9">
        <w:rPr>
          <w:rFonts w:ascii="Times New Roman" w:hAnsi="Times New Roman" w:cs="Times New Roman"/>
          <w:sz w:val="28"/>
          <w:szCs w:val="28"/>
        </w:rPr>
        <w:t xml:space="preserve">оссийского движения школьников и партнером конкурса «Большая перемена», а также </w:t>
      </w:r>
      <w:r w:rsidR="005F7297" w:rsidRPr="0061090C">
        <w:rPr>
          <w:rFonts w:ascii="Times New Roman" w:hAnsi="Times New Roman" w:cs="Times New Roman"/>
          <w:sz w:val="28"/>
          <w:szCs w:val="28"/>
        </w:rPr>
        <w:t>оказывает содействие участию московских школьников во всероссийских событиях.</w:t>
      </w:r>
      <w:r w:rsidR="005F7297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75BAFAEF" w14:textId="5107A416" w:rsidR="009B496F" w:rsidRDefault="00B264E1" w:rsidP="00A955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55907" w:rsidRPr="00D70E5C">
        <w:rPr>
          <w:rFonts w:ascii="Times New Roman" w:hAnsi="Times New Roman" w:cs="Times New Roman"/>
          <w:sz w:val="28"/>
          <w:szCs w:val="28"/>
        </w:rPr>
        <w:t xml:space="preserve">Субботы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55907" w:rsidRPr="00D70E5C">
        <w:rPr>
          <w:rFonts w:ascii="Times New Roman" w:hAnsi="Times New Roman" w:cs="Times New Roman"/>
          <w:sz w:val="28"/>
          <w:szCs w:val="28"/>
        </w:rPr>
        <w:t>осковского школьника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55907" w:rsidRPr="00D70E5C">
        <w:rPr>
          <w:rFonts w:ascii="Times New Roman" w:hAnsi="Times New Roman" w:cs="Times New Roman"/>
          <w:sz w:val="28"/>
          <w:szCs w:val="28"/>
        </w:rPr>
        <w:t xml:space="preserve"> – еще один просветительско-образовательный проект для школьников, студентов и родителей с детьми. Особенность проекта – его общедоступный характер. Посетить лекции, мастер-классы, экскурсии может любой ученик или студент </w:t>
      </w:r>
      <w:r w:rsidR="00AC74C1" w:rsidRPr="00D70E5C">
        <w:rPr>
          <w:rFonts w:ascii="Times New Roman" w:hAnsi="Times New Roman" w:cs="Times New Roman"/>
          <w:sz w:val="28"/>
          <w:szCs w:val="28"/>
        </w:rPr>
        <w:t>колледжа,</w:t>
      </w:r>
      <w:r w:rsidR="00255907" w:rsidRPr="00D70E5C">
        <w:rPr>
          <w:rFonts w:ascii="Times New Roman" w:hAnsi="Times New Roman" w:cs="Times New Roman"/>
          <w:sz w:val="28"/>
          <w:szCs w:val="28"/>
        </w:rPr>
        <w:t xml:space="preserve"> или вуза города Москвы. </w:t>
      </w:r>
      <w:r w:rsidR="00D70E5C">
        <w:rPr>
          <w:rFonts w:ascii="Times New Roman" w:hAnsi="Times New Roman" w:cs="Times New Roman"/>
          <w:sz w:val="28"/>
          <w:szCs w:val="28"/>
        </w:rPr>
        <w:t xml:space="preserve"> </w:t>
      </w:r>
      <w:r w:rsidR="00255907" w:rsidRPr="00D70E5C">
        <w:rPr>
          <w:rFonts w:ascii="Times New Roman" w:hAnsi="Times New Roman" w:cs="Times New Roman"/>
          <w:sz w:val="28"/>
          <w:szCs w:val="28"/>
        </w:rPr>
        <w:t xml:space="preserve">В рамках городского проекта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55907" w:rsidRPr="00D70E5C">
        <w:rPr>
          <w:rFonts w:ascii="Times New Roman" w:hAnsi="Times New Roman" w:cs="Times New Roman"/>
          <w:sz w:val="28"/>
          <w:szCs w:val="28"/>
        </w:rPr>
        <w:t>Субботы московского школьника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55907" w:rsidRPr="00D70E5C">
        <w:rPr>
          <w:rFonts w:ascii="Times New Roman" w:hAnsi="Times New Roman" w:cs="Times New Roman"/>
          <w:sz w:val="28"/>
          <w:szCs w:val="28"/>
        </w:rPr>
        <w:t xml:space="preserve"> во Дворце реализуется проект «Субботы активиста». </w:t>
      </w:r>
    </w:p>
    <w:p w14:paraId="5FE9A332" w14:textId="2F08A29A" w:rsidR="00785959" w:rsidRPr="00785959" w:rsidRDefault="009B496F" w:rsidP="00A955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содействия разв</w:t>
      </w:r>
      <w:r w:rsidR="00AC74C1">
        <w:rPr>
          <w:rFonts w:ascii="Times New Roman" w:hAnsi="Times New Roman" w:cs="Times New Roman"/>
          <w:sz w:val="28"/>
          <w:szCs w:val="28"/>
        </w:rPr>
        <w:t>итию городских проектов Дворец творчества детей и м</w:t>
      </w:r>
      <w:r>
        <w:rPr>
          <w:rFonts w:ascii="Times New Roman" w:hAnsi="Times New Roman" w:cs="Times New Roman"/>
          <w:sz w:val="28"/>
          <w:szCs w:val="28"/>
        </w:rPr>
        <w:t xml:space="preserve">олодежи имени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А.П.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Гайдара инициирует проекты и транслирует свой опыт и передовые практики. Несколько инициатив Дворца были представлены и высоко оценены в рамках проекта «Московская школа. Опыт». Регулярно выходят выпуски проекта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Экозабота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подготовленного специалистами Дворца. А на платформе </w:t>
      </w:r>
      <w:r w:rsidR="00785959">
        <w:rPr>
          <w:rFonts w:ascii="Times New Roman" w:hAnsi="Times New Roman" w:cs="Times New Roman"/>
          <w:sz w:val="28"/>
          <w:szCs w:val="28"/>
        </w:rPr>
        <w:t>Департамента Образования и Н</w:t>
      </w:r>
      <w:r>
        <w:rPr>
          <w:rFonts w:ascii="Times New Roman" w:hAnsi="Times New Roman" w:cs="Times New Roman"/>
          <w:sz w:val="28"/>
          <w:szCs w:val="28"/>
        </w:rPr>
        <w:t>ауки</w:t>
      </w:r>
      <w:r w:rsidR="00785959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 «ДОМ-онлайн» регулярно можно увидеть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85959">
        <w:rPr>
          <w:rFonts w:ascii="Times New Roman" w:hAnsi="Times New Roman" w:cs="Times New Roman"/>
          <w:sz w:val="28"/>
          <w:szCs w:val="28"/>
        </w:rPr>
        <w:t>игры,</w:t>
      </w:r>
      <w:r>
        <w:rPr>
          <w:rFonts w:ascii="Times New Roman" w:hAnsi="Times New Roman" w:cs="Times New Roman"/>
          <w:sz w:val="28"/>
          <w:szCs w:val="28"/>
        </w:rPr>
        <w:t xml:space="preserve"> разработанные </w:t>
      </w:r>
      <w:r w:rsidR="00785959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785959" w:rsidRPr="00785959">
        <w:rPr>
          <w:rFonts w:ascii="Times New Roman" w:hAnsi="Times New Roman" w:cs="Times New Roman"/>
          <w:sz w:val="28"/>
          <w:szCs w:val="28"/>
        </w:rPr>
        <w:t xml:space="preserve">дворца имени Гайдара. </w:t>
      </w:r>
    </w:p>
    <w:p w14:paraId="2EA9BB4F" w14:textId="156814F6" w:rsidR="00785959" w:rsidRPr="00785959" w:rsidRDefault="00785959" w:rsidP="00A955BC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785959">
        <w:rPr>
          <w:sz w:val="28"/>
          <w:szCs w:val="28"/>
        </w:rPr>
        <w:t>В этом году во Дворце активно стали развиваться дистанционные програ</w:t>
      </w:r>
      <w:r>
        <w:rPr>
          <w:sz w:val="28"/>
          <w:szCs w:val="28"/>
        </w:rPr>
        <w:t xml:space="preserve">ммы дополнительного образования, которые проводятся на платформе </w:t>
      </w:r>
      <w:r w:rsidRPr="00785959">
        <w:rPr>
          <w:sz w:val="28"/>
          <w:szCs w:val="28"/>
        </w:rPr>
        <w:t>Microsoft</w:t>
      </w:r>
      <w:r w:rsidRPr="00785959">
        <w:rPr>
          <w:b/>
          <w:bCs/>
          <w:sz w:val="28"/>
          <w:szCs w:val="28"/>
        </w:rPr>
        <w:t xml:space="preserve"> </w:t>
      </w:r>
      <w:proofErr w:type="spellStart"/>
      <w:r w:rsidRPr="00785959">
        <w:rPr>
          <w:bCs/>
          <w:sz w:val="28"/>
          <w:szCs w:val="28"/>
        </w:rPr>
        <w:t>Teams</w:t>
      </w:r>
      <w:proofErr w:type="spellEnd"/>
      <w:r w:rsidRPr="00785959">
        <w:rPr>
          <w:sz w:val="28"/>
          <w:szCs w:val="28"/>
        </w:rPr>
        <w:t> — это пространство для групповой работы, где легко использовать все необходимые ресурсы для эффективного дистанционного/электронного обучения.</w:t>
      </w:r>
      <w:r w:rsidR="00A955BC">
        <w:rPr>
          <w:sz w:val="28"/>
          <w:szCs w:val="28"/>
        </w:rPr>
        <w:t xml:space="preserve"> </w:t>
      </w:r>
      <w:r w:rsidRPr="00785959">
        <w:rPr>
          <w:sz w:val="28"/>
          <w:szCs w:val="28"/>
        </w:rPr>
        <w:t xml:space="preserve">В Microsoft </w:t>
      </w:r>
      <w:proofErr w:type="spellStart"/>
      <w:r w:rsidRPr="00785959">
        <w:rPr>
          <w:sz w:val="28"/>
          <w:szCs w:val="28"/>
        </w:rPr>
        <w:t>Teams</w:t>
      </w:r>
      <w:proofErr w:type="spellEnd"/>
      <w:r w:rsidRPr="00785959">
        <w:rPr>
          <w:sz w:val="28"/>
          <w:szCs w:val="28"/>
        </w:rPr>
        <w:t> </w:t>
      </w:r>
      <w:r w:rsidRPr="00785959">
        <w:rPr>
          <w:bCs/>
          <w:sz w:val="28"/>
          <w:szCs w:val="28"/>
        </w:rPr>
        <w:t>педагоги проводят занятия онлайн, делятся с детьми материалами, сохраняют их работы в общем цифровом пространстве</w:t>
      </w:r>
      <w:r w:rsidRPr="00785959">
        <w:rPr>
          <w:sz w:val="28"/>
          <w:szCs w:val="28"/>
        </w:rPr>
        <w:t xml:space="preserve">. Здесь же доступны электронные материалы, с которыми можно ознакомиться </w:t>
      </w:r>
      <w:r w:rsidRPr="00785959">
        <w:rPr>
          <w:sz w:val="28"/>
          <w:szCs w:val="28"/>
        </w:rPr>
        <w:lastRenderedPageBreak/>
        <w:t>в удобное для обучающегося время. Каждый обучающийся использует </w:t>
      </w:r>
      <w:r w:rsidRPr="00785959">
        <w:rPr>
          <w:bCs/>
          <w:sz w:val="28"/>
          <w:szCs w:val="28"/>
        </w:rPr>
        <w:t>индивидуальный логин и пароль</w:t>
      </w:r>
      <w:r w:rsidRPr="00785959">
        <w:rPr>
          <w:sz w:val="28"/>
          <w:szCs w:val="28"/>
        </w:rPr>
        <w:t xml:space="preserve">, под которым заходит в Microsoft </w:t>
      </w:r>
      <w:proofErr w:type="spellStart"/>
      <w:r w:rsidRPr="00785959">
        <w:rPr>
          <w:sz w:val="28"/>
          <w:szCs w:val="28"/>
        </w:rPr>
        <w:t>Teams</w:t>
      </w:r>
      <w:proofErr w:type="spellEnd"/>
      <w:r w:rsidRPr="00785959">
        <w:rPr>
          <w:sz w:val="28"/>
          <w:szCs w:val="28"/>
        </w:rPr>
        <w:t xml:space="preserve"> и получает доступ к занятиям.</w:t>
      </w:r>
      <w:r w:rsidR="00A955BC">
        <w:rPr>
          <w:sz w:val="28"/>
          <w:szCs w:val="28"/>
        </w:rPr>
        <w:t xml:space="preserve"> </w:t>
      </w:r>
      <w:r w:rsidRPr="00785959">
        <w:rPr>
          <w:sz w:val="28"/>
          <w:szCs w:val="28"/>
        </w:rPr>
        <w:t>Логин и пароль </w:t>
      </w:r>
      <w:r w:rsidRPr="00785959">
        <w:rPr>
          <w:bCs/>
          <w:sz w:val="28"/>
          <w:szCs w:val="28"/>
        </w:rPr>
        <w:t>сообщается педагогом</w:t>
      </w:r>
      <w:r w:rsidRPr="00785959">
        <w:rPr>
          <w:sz w:val="28"/>
          <w:szCs w:val="28"/>
        </w:rPr>
        <w:t> персонально каждому обучающемуся.</w:t>
      </w:r>
    </w:p>
    <w:p w14:paraId="7BE38184" w14:textId="77777777" w:rsidR="00A955BC" w:rsidRDefault="006B33A7" w:rsidP="00A955B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Вынужденный переход</w:t>
      </w:r>
      <w:r w:rsidR="0029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дистанционный формат работы породил новые проекты и идеи. Так на сай</w:t>
      </w:r>
      <w:r w:rsidR="00A955B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9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Дворца Творчества детей и молодежи имени </w:t>
      </w:r>
    </w:p>
    <w:p w14:paraId="7ADC7387" w14:textId="18D343FA" w:rsidR="00040ED0" w:rsidRDefault="002978A1" w:rsidP="00A955B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А.П.</w:t>
      </w:r>
      <w:proofErr w:type="gramEnd"/>
      <w:r w:rsidR="00A95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Гайдара появилась новая вкладка о деятельности Городского совета старших вожатых образовательных организаций Департамента Образования и Науки города М</w:t>
      </w:r>
      <w:r w:rsidR="00040E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осквы и новые проект сообщества «Перемены с Горсоветом» -</w:t>
      </w:r>
      <w:r w:rsidR="00AC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серия коротких видеороликов, призванных помочь школьникам и педагогам организовать перемены активно, весело и с пользой. </w:t>
      </w:r>
    </w:p>
    <w:p w14:paraId="7B24A1F1" w14:textId="660B7602" w:rsidR="00785959" w:rsidRPr="000E3F0C" w:rsidRDefault="002978A1" w:rsidP="00A955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ED0">
        <w:rPr>
          <w:rFonts w:ascii="Times New Roman" w:hAnsi="Times New Roman" w:cs="Times New Roman"/>
          <w:sz w:val="28"/>
          <w:szCs w:val="28"/>
        </w:rPr>
        <w:t>Городской совет вожатых образовательных организаций Департамента образования и науки города Москвы – это профессиональное сообщество молодых специалистов в области воспитания и социализации подрастающего поколения, которое существует и постоянно разв</w:t>
      </w:r>
      <w:r w:rsidR="00040ED0">
        <w:rPr>
          <w:rFonts w:ascii="Times New Roman" w:hAnsi="Times New Roman" w:cs="Times New Roman"/>
          <w:sz w:val="28"/>
          <w:szCs w:val="28"/>
        </w:rPr>
        <w:t>ивается уже 12 лет</w:t>
      </w:r>
      <w:r w:rsidRPr="00040ED0">
        <w:rPr>
          <w:rFonts w:ascii="Times New Roman" w:hAnsi="Times New Roman" w:cs="Times New Roman"/>
          <w:sz w:val="28"/>
          <w:szCs w:val="28"/>
        </w:rPr>
        <w:t xml:space="preserve">. Объединение молодых и инициативных педагогов, которые готовы постоянно учиться и становиться лучше, небезразличных людей, которые </w:t>
      </w:r>
      <w:r w:rsidRPr="000E3F0C">
        <w:rPr>
          <w:rFonts w:ascii="Times New Roman" w:hAnsi="Times New Roman" w:cs="Times New Roman"/>
          <w:sz w:val="28"/>
          <w:szCs w:val="28"/>
        </w:rPr>
        <w:t>регулярно обмениваются опытом и технологиями для усовершенствования системы работы с детскими объединениями, командам</w:t>
      </w:r>
      <w:r w:rsidR="00040ED0" w:rsidRPr="000E3F0C">
        <w:rPr>
          <w:rFonts w:ascii="Times New Roman" w:hAnsi="Times New Roman" w:cs="Times New Roman"/>
          <w:sz w:val="28"/>
          <w:szCs w:val="28"/>
        </w:rPr>
        <w:t xml:space="preserve">и, коллективами, сообществами. </w:t>
      </w:r>
    </w:p>
    <w:p w14:paraId="1E93DA13" w14:textId="2A2DF291" w:rsidR="009B496F" w:rsidRDefault="00040ED0" w:rsidP="00A955BC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0E3F0C">
        <w:rPr>
          <w:sz w:val="28"/>
          <w:szCs w:val="28"/>
        </w:rPr>
        <w:t>Также в этом году педагогами дворца был запущен «Проектный рейс»</w:t>
      </w:r>
      <w:r w:rsidR="000E3F0C">
        <w:rPr>
          <w:sz w:val="28"/>
          <w:szCs w:val="28"/>
        </w:rPr>
        <w:t xml:space="preserve"> - конкурс</w:t>
      </w:r>
      <w:r w:rsidR="000E3F0C" w:rsidRPr="000E3F0C">
        <w:rPr>
          <w:bCs/>
          <w:iCs/>
          <w:sz w:val="28"/>
          <w:szCs w:val="28"/>
        </w:rPr>
        <w:t xml:space="preserve"> прикладных и исследов</w:t>
      </w:r>
      <w:r w:rsidR="000E3F0C">
        <w:rPr>
          <w:bCs/>
          <w:iCs/>
          <w:sz w:val="28"/>
          <w:szCs w:val="28"/>
        </w:rPr>
        <w:t>ательских работ</w:t>
      </w:r>
      <w:r w:rsidR="000E3F0C" w:rsidRPr="000E3F0C">
        <w:rPr>
          <w:sz w:val="28"/>
          <w:szCs w:val="28"/>
        </w:rPr>
        <w:t>, в котором может поучаствовать каждый юный исследователь и учёный от 3 лет. Это площадка, на которой каждый может реализовать свой потенциал, презентовать важную или интересную идею, рассказать об актуальной проблеме и найти её решение. </w:t>
      </w:r>
    </w:p>
    <w:p w14:paraId="687CD894" w14:textId="02E8DD70" w:rsidR="00657D12" w:rsidRDefault="00534496" w:rsidP="00372B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4C47C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ворец творчества </w:t>
      </w:r>
      <w:r w:rsidR="004C47C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етей и молодежи имени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А.П.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Гайдара</w:t>
      </w:r>
      <w:r w:rsidR="004C47C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093DC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 из крупнейших учреждений дополнительного образования в Москве. Всего на программах дополнительн</w:t>
      </w:r>
      <w:r w:rsidR="003D5CA7">
        <w:rPr>
          <w:rFonts w:ascii="Times New Roman" w:hAnsi="Times New Roman" w:cs="Times New Roman"/>
          <w:sz w:val="28"/>
          <w:szCs w:val="28"/>
        </w:rPr>
        <w:t xml:space="preserve">ого образования обучается </w:t>
      </w:r>
      <w:r w:rsidR="00372BA5">
        <w:rPr>
          <w:rFonts w:ascii="Times New Roman" w:hAnsi="Times New Roman" w:cs="Times New Roman"/>
          <w:sz w:val="28"/>
          <w:szCs w:val="28"/>
        </w:rPr>
        <w:t xml:space="preserve">24 908 </w:t>
      </w:r>
      <w:r w:rsidR="003D5CA7">
        <w:rPr>
          <w:rFonts w:ascii="Times New Roman" w:hAnsi="Times New Roman" w:cs="Times New Roman"/>
          <w:sz w:val="28"/>
          <w:szCs w:val="28"/>
        </w:rPr>
        <w:t>обучающихся</w:t>
      </w:r>
      <w:r w:rsidR="00372BA5">
        <w:rPr>
          <w:rFonts w:ascii="Times New Roman" w:hAnsi="Times New Roman" w:cs="Times New Roman"/>
          <w:sz w:val="28"/>
          <w:szCs w:val="28"/>
        </w:rPr>
        <w:t>.</w:t>
      </w:r>
    </w:p>
    <w:p w14:paraId="15B07BA8" w14:textId="3A83CE15" w:rsidR="00CF1E01" w:rsidRPr="00657D12" w:rsidRDefault="00657D12" w:rsidP="00372B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C74C1">
        <w:rPr>
          <w:rFonts w:ascii="Times New Roman" w:hAnsi="Times New Roman" w:cs="Times New Roman"/>
          <w:sz w:val="28"/>
          <w:szCs w:val="28"/>
        </w:rPr>
        <w:lastRenderedPageBreak/>
        <w:t>Приоритетным</w:t>
      </w:r>
      <w:r w:rsidR="003870FC" w:rsidRPr="00AC74C1">
        <w:rPr>
          <w:rFonts w:ascii="Times New Roman" w:hAnsi="Times New Roman" w:cs="Times New Roman"/>
          <w:sz w:val="28"/>
          <w:szCs w:val="28"/>
        </w:rPr>
        <w:t xml:space="preserve"> для Дворца направлением считается учебно-</w:t>
      </w:r>
      <w:r w:rsidR="00AC74C1" w:rsidRPr="00AC74C1">
        <w:rPr>
          <w:rFonts w:ascii="Times New Roman" w:hAnsi="Times New Roman" w:cs="Times New Roman"/>
          <w:sz w:val="28"/>
          <w:szCs w:val="28"/>
        </w:rPr>
        <w:t>исследовательская и</w:t>
      </w:r>
      <w:r w:rsidR="003870FC" w:rsidRPr="00AC74C1">
        <w:rPr>
          <w:rFonts w:ascii="Times New Roman" w:hAnsi="Times New Roman" w:cs="Times New Roman"/>
          <w:sz w:val="28"/>
          <w:szCs w:val="28"/>
        </w:rPr>
        <w:t xml:space="preserve"> проектная деятельность</w:t>
      </w:r>
      <w:r w:rsidR="00B264E1" w:rsidRPr="00AC74C1">
        <w:rPr>
          <w:rFonts w:ascii="Times New Roman" w:hAnsi="Times New Roman" w:cs="Times New Roman"/>
          <w:sz w:val="28"/>
          <w:szCs w:val="28"/>
        </w:rPr>
        <w:t xml:space="preserve"> - </w:t>
      </w:r>
      <w:r w:rsidR="00AC74C1" w:rsidRPr="00AC74C1">
        <w:rPr>
          <w:rFonts w:ascii="Times New Roman" w:hAnsi="Times New Roman" w:cs="Times New Roman"/>
          <w:sz w:val="28"/>
          <w:szCs w:val="28"/>
        </w:rPr>
        <w:t>ей во дворце занимается 2490</w:t>
      </w:r>
      <w:r w:rsidR="003870FC" w:rsidRPr="00AC74C1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14:paraId="2FE3CFFE" w14:textId="48DA9CE0" w:rsidR="002E22B7" w:rsidRPr="00AC74C1" w:rsidRDefault="00F73527" w:rsidP="00372B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4C1">
        <w:rPr>
          <w:rFonts w:ascii="Times New Roman" w:hAnsi="Times New Roman" w:cs="Times New Roman"/>
          <w:sz w:val="28"/>
          <w:szCs w:val="28"/>
        </w:rPr>
        <w:t>Победителями кон</w:t>
      </w:r>
      <w:r w:rsidR="00AC74C1" w:rsidRPr="00AC74C1">
        <w:rPr>
          <w:rFonts w:ascii="Times New Roman" w:hAnsi="Times New Roman" w:cs="Times New Roman"/>
          <w:sz w:val="28"/>
          <w:szCs w:val="28"/>
        </w:rPr>
        <w:t>курсов и соревнований</w:t>
      </w:r>
      <w:r w:rsidR="00966D8F">
        <w:rPr>
          <w:rFonts w:ascii="Times New Roman" w:hAnsi="Times New Roman" w:cs="Times New Roman"/>
          <w:sz w:val="28"/>
          <w:szCs w:val="28"/>
        </w:rPr>
        <w:t xml:space="preserve"> в этом году</w:t>
      </w:r>
      <w:r w:rsidR="00AC74C1" w:rsidRPr="00AC74C1">
        <w:rPr>
          <w:rFonts w:ascii="Times New Roman" w:hAnsi="Times New Roman" w:cs="Times New Roman"/>
          <w:sz w:val="28"/>
          <w:szCs w:val="28"/>
        </w:rPr>
        <w:t xml:space="preserve"> стали 4627 </w:t>
      </w:r>
      <w:r w:rsidRPr="00AC74C1">
        <w:rPr>
          <w:rFonts w:ascii="Times New Roman" w:hAnsi="Times New Roman" w:cs="Times New Roman"/>
          <w:sz w:val="28"/>
          <w:szCs w:val="28"/>
        </w:rPr>
        <w:t>воспитанников</w:t>
      </w:r>
      <w:r w:rsidR="00AC74C1" w:rsidRPr="00AC74C1">
        <w:rPr>
          <w:rFonts w:ascii="Times New Roman" w:hAnsi="Times New Roman" w:cs="Times New Roman"/>
          <w:sz w:val="28"/>
          <w:szCs w:val="28"/>
        </w:rPr>
        <w:t xml:space="preserve">. </w:t>
      </w:r>
      <w:r w:rsidR="003870FC" w:rsidRPr="00AC74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D24039" w14:textId="5D1D79A6" w:rsidR="003870FC" w:rsidRPr="00657D12" w:rsidRDefault="00F73527" w:rsidP="00372B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C74C1">
        <w:rPr>
          <w:rFonts w:ascii="Times New Roman" w:hAnsi="Times New Roman" w:cs="Times New Roman"/>
          <w:sz w:val="28"/>
          <w:szCs w:val="28"/>
        </w:rPr>
        <w:t xml:space="preserve">Дворец </w:t>
      </w:r>
      <w:r w:rsidR="004C47C3" w:rsidRPr="00AC74C1">
        <w:rPr>
          <w:rFonts w:ascii="Times New Roman" w:hAnsi="Times New Roman" w:cs="Times New Roman"/>
          <w:sz w:val="28"/>
          <w:szCs w:val="28"/>
        </w:rPr>
        <w:t>т</w:t>
      </w:r>
      <w:r w:rsidRPr="00AC74C1">
        <w:rPr>
          <w:rFonts w:ascii="Times New Roman" w:hAnsi="Times New Roman" w:cs="Times New Roman"/>
          <w:sz w:val="28"/>
          <w:szCs w:val="28"/>
        </w:rPr>
        <w:t xml:space="preserve">ворчества детей и молодежи имени </w:t>
      </w:r>
      <w:proofErr w:type="gramStart"/>
      <w:r w:rsidRPr="00AC74C1">
        <w:rPr>
          <w:rFonts w:ascii="Times New Roman" w:hAnsi="Times New Roman" w:cs="Times New Roman"/>
          <w:sz w:val="28"/>
          <w:szCs w:val="28"/>
        </w:rPr>
        <w:t>А.П.</w:t>
      </w:r>
      <w:proofErr w:type="gramEnd"/>
      <w:r w:rsidRPr="00AC74C1">
        <w:rPr>
          <w:rFonts w:ascii="Times New Roman" w:hAnsi="Times New Roman" w:cs="Times New Roman"/>
          <w:sz w:val="28"/>
          <w:szCs w:val="28"/>
        </w:rPr>
        <w:t xml:space="preserve"> Гайдара регулярно выступает организатором крупных событий. Все</w:t>
      </w:r>
      <w:r w:rsidR="00AC74C1">
        <w:rPr>
          <w:rFonts w:ascii="Times New Roman" w:hAnsi="Times New Roman" w:cs="Times New Roman"/>
          <w:sz w:val="28"/>
          <w:szCs w:val="28"/>
        </w:rPr>
        <w:t>го в этом году было организовано 14</w:t>
      </w:r>
      <w:r w:rsidR="003870FC" w:rsidRPr="00AC74C1">
        <w:rPr>
          <w:rFonts w:ascii="Times New Roman" w:hAnsi="Times New Roman" w:cs="Times New Roman"/>
          <w:sz w:val="28"/>
          <w:szCs w:val="28"/>
        </w:rPr>
        <w:t xml:space="preserve"> </w:t>
      </w:r>
      <w:r w:rsidR="00AC74C1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="003870FC" w:rsidRPr="00AC74C1">
        <w:rPr>
          <w:rFonts w:ascii="Times New Roman" w:hAnsi="Times New Roman" w:cs="Times New Roman"/>
          <w:sz w:val="28"/>
          <w:szCs w:val="28"/>
        </w:rPr>
        <w:t>событий</w:t>
      </w:r>
      <w:r w:rsidR="00AC74C1">
        <w:rPr>
          <w:rFonts w:ascii="Times New Roman" w:hAnsi="Times New Roman" w:cs="Times New Roman"/>
          <w:sz w:val="28"/>
          <w:szCs w:val="28"/>
        </w:rPr>
        <w:t>, все они прошли в дистанционном формате в них приняли участие 140 295 детей.</w:t>
      </w:r>
      <w:r w:rsidR="003A6D6E" w:rsidRPr="00AC74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F3FAB2" w14:textId="0D24F93D" w:rsidR="00AC74C1" w:rsidRDefault="00AC74C1" w:rsidP="00372B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время пандемии Дворец </w:t>
      </w:r>
      <w:r w:rsidR="00372BA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ворчества </w:t>
      </w:r>
      <w:r w:rsidR="00372BA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етей и </w:t>
      </w:r>
      <w:r w:rsidR="00372BA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олодежи имени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А.П.</w:t>
      </w:r>
      <w:proofErr w:type="gramEnd"/>
      <w:r w:rsidR="00372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Гайдара работал в дистанционном режиме, за это время было проведено 1085 дистанционных программ различной направленности. </w:t>
      </w:r>
    </w:p>
    <w:p w14:paraId="13D546A9" w14:textId="77777777" w:rsidR="00372BA5" w:rsidRDefault="00764957" w:rsidP="00372B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276">
        <w:rPr>
          <w:rFonts w:ascii="Times New Roman" w:hAnsi="Times New Roman" w:cs="Times New Roman"/>
          <w:sz w:val="28"/>
          <w:szCs w:val="28"/>
        </w:rPr>
        <w:t xml:space="preserve">К перспективам развития Дворца творчества детей и молодежи имени </w:t>
      </w:r>
    </w:p>
    <w:p w14:paraId="34E0FEF1" w14:textId="269E1000" w:rsidR="00534496" w:rsidRDefault="00764957" w:rsidP="00372B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1276">
        <w:rPr>
          <w:rFonts w:ascii="Times New Roman" w:hAnsi="Times New Roman" w:cs="Times New Roman"/>
          <w:sz w:val="28"/>
          <w:szCs w:val="28"/>
        </w:rPr>
        <w:t>А.П.</w:t>
      </w:r>
      <w:proofErr w:type="gramEnd"/>
      <w:r w:rsidRPr="00371276">
        <w:rPr>
          <w:rFonts w:ascii="Times New Roman" w:hAnsi="Times New Roman" w:cs="Times New Roman"/>
          <w:sz w:val="28"/>
          <w:szCs w:val="28"/>
        </w:rPr>
        <w:t xml:space="preserve"> Гайдара</w:t>
      </w:r>
      <w:r w:rsidR="00372BA5">
        <w:rPr>
          <w:rFonts w:ascii="Times New Roman" w:hAnsi="Times New Roman" w:cs="Times New Roman"/>
          <w:sz w:val="28"/>
          <w:szCs w:val="28"/>
        </w:rPr>
        <w:t xml:space="preserve">: </w:t>
      </w:r>
      <w:r w:rsidRPr="00371276">
        <w:rPr>
          <w:rFonts w:ascii="Times New Roman" w:hAnsi="Times New Roman" w:cs="Times New Roman"/>
          <w:sz w:val="28"/>
          <w:szCs w:val="28"/>
        </w:rPr>
        <w:t>активное включение в городские и всероссийские проекты, направленные на воспитание и социализацию подрастающего поколения,</w:t>
      </w:r>
      <w:r w:rsidR="00371276" w:rsidRPr="00371276">
        <w:rPr>
          <w:rFonts w:ascii="Times New Roman" w:hAnsi="Times New Roman" w:cs="Times New Roman"/>
          <w:sz w:val="28"/>
          <w:szCs w:val="28"/>
        </w:rPr>
        <w:t xml:space="preserve"> продвижение и популяризация проектно-исследовательской деятельности и активная</w:t>
      </w:r>
      <w:r w:rsidR="00657D12" w:rsidRPr="00371276">
        <w:rPr>
          <w:rFonts w:ascii="Times New Roman" w:hAnsi="Times New Roman" w:cs="Times New Roman"/>
          <w:sz w:val="28"/>
          <w:szCs w:val="28"/>
        </w:rPr>
        <w:t xml:space="preserve"> научная деятельность,</w:t>
      </w:r>
      <w:r w:rsidRPr="00371276">
        <w:rPr>
          <w:rFonts w:ascii="Times New Roman" w:hAnsi="Times New Roman" w:cs="Times New Roman"/>
          <w:sz w:val="28"/>
          <w:szCs w:val="28"/>
        </w:rPr>
        <w:t xml:space="preserve"> формирующая теоретическую базу развития системы дополнительного образования и улучшение инфраструктуры за счет реализации проекта «Медицинский полигон»</w:t>
      </w:r>
      <w:r w:rsidR="00753B8F" w:rsidRPr="00371276">
        <w:rPr>
          <w:rFonts w:ascii="Times New Roman" w:hAnsi="Times New Roman" w:cs="Times New Roman"/>
          <w:sz w:val="28"/>
          <w:szCs w:val="28"/>
        </w:rPr>
        <w:t>.</w:t>
      </w:r>
    </w:p>
    <w:p w14:paraId="238C46B3" w14:textId="77777777" w:rsidR="005D4DD9" w:rsidRPr="00DA6F88" w:rsidRDefault="005D4DD9" w:rsidP="004125D1">
      <w:pPr>
        <w:spacing w:line="360" w:lineRule="auto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5D4DD9" w:rsidRPr="00DA6F88" w:rsidSect="00916184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9CADE" w14:textId="77777777" w:rsidR="00A06BE5" w:rsidRDefault="00A06BE5" w:rsidP="005D33B7">
      <w:r>
        <w:separator/>
      </w:r>
    </w:p>
  </w:endnote>
  <w:endnote w:type="continuationSeparator" w:id="0">
    <w:p w14:paraId="2E83B852" w14:textId="77777777" w:rsidR="00A06BE5" w:rsidRDefault="00A06BE5" w:rsidP="005D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15219" w14:textId="77777777" w:rsidR="00A06BE5" w:rsidRDefault="00A06BE5" w:rsidP="005D33B7">
      <w:r>
        <w:separator/>
      </w:r>
    </w:p>
  </w:footnote>
  <w:footnote w:type="continuationSeparator" w:id="0">
    <w:p w14:paraId="257D9AA0" w14:textId="77777777" w:rsidR="00A06BE5" w:rsidRDefault="00A06BE5" w:rsidP="005D3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422436"/>
      <w:docPartObj>
        <w:docPartGallery w:val="Page Numbers (Top of Page)"/>
        <w:docPartUnique/>
      </w:docPartObj>
    </w:sdtPr>
    <w:sdtEndPr/>
    <w:sdtContent>
      <w:p w14:paraId="38DB47AA" w14:textId="17DB0DFC" w:rsidR="00CF1E01" w:rsidRDefault="00890F48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6D8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F59227E" w14:textId="77777777" w:rsidR="00CF1E01" w:rsidRDefault="00CF1E0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1514D"/>
    <w:multiLevelType w:val="hybridMultilevel"/>
    <w:tmpl w:val="9D00758E"/>
    <w:lvl w:ilvl="0" w:tplc="325C6D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15D449C"/>
    <w:multiLevelType w:val="hybridMultilevel"/>
    <w:tmpl w:val="A060E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A027B"/>
    <w:multiLevelType w:val="hybridMultilevel"/>
    <w:tmpl w:val="62221850"/>
    <w:lvl w:ilvl="0" w:tplc="785AA3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A5E32BF"/>
    <w:multiLevelType w:val="hybridMultilevel"/>
    <w:tmpl w:val="0A001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13E59"/>
    <w:multiLevelType w:val="hybridMultilevel"/>
    <w:tmpl w:val="4BFA4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D19C0"/>
    <w:multiLevelType w:val="hybridMultilevel"/>
    <w:tmpl w:val="3656E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62365"/>
    <w:multiLevelType w:val="multilevel"/>
    <w:tmpl w:val="476A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72397D"/>
    <w:multiLevelType w:val="hybridMultilevel"/>
    <w:tmpl w:val="5BC2B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D7BB8"/>
    <w:multiLevelType w:val="hybridMultilevel"/>
    <w:tmpl w:val="18E8E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E40C8"/>
    <w:multiLevelType w:val="hybridMultilevel"/>
    <w:tmpl w:val="D4AE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07579"/>
    <w:multiLevelType w:val="hybridMultilevel"/>
    <w:tmpl w:val="F102A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E24D2"/>
    <w:multiLevelType w:val="hybridMultilevel"/>
    <w:tmpl w:val="795AE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C732C"/>
    <w:multiLevelType w:val="multilevel"/>
    <w:tmpl w:val="5136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7A70D0"/>
    <w:multiLevelType w:val="hybridMultilevel"/>
    <w:tmpl w:val="55787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9693E"/>
    <w:multiLevelType w:val="hybridMultilevel"/>
    <w:tmpl w:val="983A5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8527E"/>
    <w:multiLevelType w:val="multilevel"/>
    <w:tmpl w:val="E09A1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D578DE"/>
    <w:multiLevelType w:val="hybridMultilevel"/>
    <w:tmpl w:val="82CE98E4"/>
    <w:lvl w:ilvl="0" w:tplc="325C6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13"/>
  </w:num>
  <w:num w:numId="5">
    <w:abstractNumId w:val="7"/>
  </w:num>
  <w:num w:numId="6">
    <w:abstractNumId w:val="5"/>
  </w:num>
  <w:num w:numId="7">
    <w:abstractNumId w:val="14"/>
  </w:num>
  <w:num w:numId="8">
    <w:abstractNumId w:val="4"/>
  </w:num>
  <w:num w:numId="9">
    <w:abstractNumId w:val="3"/>
  </w:num>
  <w:num w:numId="10">
    <w:abstractNumId w:val="8"/>
  </w:num>
  <w:num w:numId="11">
    <w:abstractNumId w:val="1"/>
  </w:num>
  <w:num w:numId="12">
    <w:abstractNumId w:val="10"/>
  </w:num>
  <w:num w:numId="13">
    <w:abstractNumId w:val="15"/>
  </w:num>
  <w:num w:numId="14">
    <w:abstractNumId w:val="12"/>
  </w:num>
  <w:num w:numId="15">
    <w:abstractNumId w:val="6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0EB"/>
    <w:rsid w:val="000014AD"/>
    <w:rsid w:val="00007A16"/>
    <w:rsid w:val="00040ED0"/>
    <w:rsid w:val="000756D6"/>
    <w:rsid w:val="00093DC4"/>
    <w:rsid w:val="000C2F29"/>
    <w:rsid w:val="000E3F0C"/>
    <w:rsid w:val="00100210"/>
    <w:rsid w:val="00114AE6"/>
    <w:rsid w:val="001B7D8D"/>
    <w:rsid w:val="001C01FE"/>
    <w:rsid w:val="002055DF"/>
    <w:rsid w:val="00255907"/>
    <w:rsid w:val="002724DA"/>
    <w:rsid w:val="00291D43"/>
    <w:rsid w:val="002978A1"/>
    <w:rsid w:val="002B6839"/>
    <w:rsid w:val="002D0889"/>
    <w:rsid w:val="002D3D3C"/>
    <w:rsid w:val="002E22B7"/>
    <w:rsid w:val="00323691"/>
    <w:rsid w:val="00330B65"/>
    <w:rsid w:val="00343D5F"/>
    <w:rsid w:val="00354E09"/>
    <w:rsid w:val="00355A5E"/>
    <w:rsid w:val="00371276"/>
    <w:rsid w:val="00372BA5"/>
    <w:rsid w:val="003870FC"/>
    <w:rsid w:val="003A6D6E"/>
    <w:rsid w:val="003D5CA7"/>
    <w:rsid w:val="003E121F"/>
    <w:rsid w:val="004125D1"/>
    <w:rsid w:val="00421B73"/>
    <w:rsid w:val="0043179C"/>
    <w:rsid w:val="004509E0"/>
    <w:rsid w:val="00463C4F"/>
    <w:rsid w:val="00471448"/>
    <w:rsid w:val="004C3C8F"/>
    <w:rsid w:val="004C47C3"/>
    <w:rsid w:val="004F380D"/>
    <w:rsid w:val="00504699"/>
    <w:rsid w:val="00534496"/>
    <w:rsid w:val="005C4008"/>
    <w:rsid w:val="005C6B3B"/>
    <w:rsid w:val="005D33B7"/>
    <w:rsid w:val="005D4DD9"/>
    <w:rsid w:val="005E3D59"/>
    <w:rsid w:val="005F1285"/>
    <w:rsid w:val="005F2D60"/>
    <w:rsid w:val="005F7297"/>
    <w:rsid w:val="00602347"/>
    <w:rsid w:val="0061090C"/>
    <w:rsid w:val="00632FA1"/>
    <w:rsid w:val="0065064F"/>
    <w:rsid w:val="00657D12"/>
    <w:rsid w:val="006B33A7"/>
    <w:rsid w:val="006D5D75"/>
    <w:rsid w:val="006E35A5"/>
    <w:rsid w:val="00735525"/>
    <w:rsid w:val="00753B8F"/>
    <w:rsid w:val="00760095"/>
    <w:rsid w:val="00764957"/>
    <w:rsid w:val="00785959"/>
    <w:rsid w:val="00785E23"/>
    <w:rsid w:val="007C62A9"/>
    <w:rsid w:val="007C683B"/>
    <w:rsid w:val="007E585D"/>
    <w:rsid w:val="008256B5"/>
    <w:rsid w:val="00890F48"/>
    <w:rsid w:val="008D0735"/>
    <w:rsid w:val="008F716F"/>
    <w:rsid w:val="0090575F"/>
    <w:rsid w:val="00916184"/>
    <w:rsid w:val="00926DDB"/>
    <w:rsid w:val="00963928"/>
    <w:rsid w:val="00966D8F"/>
    <w:rsid w:val="0099071F"/>
    <w:rsid w:val="009A0539"/>
    <w:rsid w:val="009B1926"/>
    <w:rsid w:val="009B4960"/>
    <w:rsid w:val="009B496F"/>
    <w:rsid w:val="009D40EB"/>
    <w:rsid w:val="009D43D6"/>
    <w:rsid w:val="00A06BE5"/>
    <w:rsid w:val="00A110FE"/>
    <w:rsid w:val="00A33B0B"/>
    <w:rsid w:val="00A708F3"/>
    <w:rsid w:val="00A72622"/>
    <w:rsid w:val="00A94CB3"/>
    <w:rsid w:val="00A955BC"/>
    <w:rsid w:val="00AA2EFD"/>
    <w:rsid w:val="00AC74C1"/>
    <w:rsid w:val="00AE0B73"/>
    <w:rsid w:val="00AF47A8"/>
    <w:rsid w:val="00B264E1"/>
    <w:rsid w:val="00B93E4D"/>
    <w:rsid w:val="00C1490E"/>
    <w:rsid w:val="00C14EA5"/>
    <w:rsid w:val="00C14F5D"/>
    <w:rsid w:val="00C4263D"/>
    <w:rsid w:val="00C63F11"/>
    <w:rsid w:val="00CF1E01"/>
    <w:rsid w:val="00D70E5C"/>
    <w:rsid w:val="00DA6F88"/>
    <w:rsid w:val="00DE6A4B"/>
    <w:rsid w:val="00DF45E3"/>
    <w:rsid w:val="00E20638"/>
    <w:rsid w:val="00E55570"/>
    <w:rsid w:val="00E67B8B"/>
    <w:rsid w:val="00E74525"/>
    <w:rsid w:val="00EB6397"/>
    <w:rsid w:val="00ED0D2A"/>
    <w:rsid w:val="00F10650"/>
    <w:rsid w:val="00F2506A"/>
    <w:rsid w:val="00F6278B"/>
    <w:rsid w:val="00F73527"/>
    <w:rsid w:val="00FB6D3D"/>
    <w:rsid w:val="00FC46A1"/>
    <w:rsid w:val="00FD1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197CC"/>
  <w15:docId w15:val="{90B6EBEA-7886-4C11-ADB9-D98F19B7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184"/>
  </w:style>
  <w:style w:type="paragraph" w:styleId="1">
    <w:name w:val="heading 1"/>
    <w:basedOn w:val="a"/>
    <w:next w:val="a"/>
    <w:link w:val="10"/>
    <w:uiPriority w:val="9"/>
    <w:qFormat/>
    <w:rsid w:val="00A708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9071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90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56D6"/>
  </w:style>
  <w:style w:type="character" w:customStyle="1" w:styleId="a4">
    <w:name w:val="Без интервала Знак"/>
    <w:basedOn w:val="a0"/>
    <w:link w:val="a3"/>
    <w:uiPriority w:val="1"/>
    <w:locked/>
    <w:rsid w:val="000756D6"/>
  </w:style>
  <w:style w:type="paragraph" w:styleId="a5">
    <w:name w:val="Normal (Web)"/>
    <w:basedOn w:val="a"/>
    <w:uiPriority w:val="99"/>
    <w:unhideWhenUsed/>
    <w:rsid w:val="000756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56D6"/>
  </w:style>
  <w:style w:type="paragraph" w:styleId="a6">
    <w:name w:val="List Paragraph"/>
    <w:basedOn w:val="a"/>
    <w:uiPriority w:val="34"/>
    <w:qFormat/>
    <w:rsid w:val="000756D6"/>
    <w:pPr>
      <w:ind w:left="720"/>
      <w:contextualSpacing/>
    </w:pPr>
  </w:style>
  <w:style w:type="table" w:styleId="a7">
    <w:name w:val="Table Grid"/>
    <w:basedOn w:val="a1"/>
    <w:uiPriority w:val="59"/>
    <w:rsid w:val="000756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Абзац списка1"/>
    <w:basedOn w:val="a"/>
    <w:rsid w:val="00AE0B73"/>
    <w:pPr>
      <w:suppressAutoHyphens/>
      <w:ind w:left="720"/>
    </w:pPr>
    <w:rPr>
      <w:rFonts w:ascii="Calibri" w:eastAsia="Arial Unicode MS" w:hAnsi="Calibri" w:cs="Calibri"/>
      <w:kern w:val="1"/>
      <w:lang w:eastAsia="ar-SA"/>
    </w:rPr>
  </w:style>
  <w:style w:type="paragraph" w:styleId="a8">
    <w:name w:val="header"/>
    <w:basedOn w:val="a"/>
    <w:link w:val="a9"/>
    <w:uiPriority w:val="99"/>
    <w:unhideWhenUsed/>
    <w:rsid w:val="005D33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D33B7"/>
  </w:style>
  <w:style w:type="paragraph" w:styleId="aa">
    <w:name w:val="footer"/>
    <w:basedOn w:val="a"/>
    <w:link w:val="ab"/>
    <w:uiPriority w:val="99"/>
    <w:semiHidden/>
    <w:unhideWhenUsed/>
    <w:rsid w:val="005D33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33B7"/>
  </w:style>
  <w:style w:type="character" w:customStyle="1" w:styleId="20">
    <w:name w:val="Заголовок 2 Знак"/>
    <w:basedOn w:val="a0"/>
    <w:link w:val="2"/>
    <w:uiPriority w:val="9"/>
    <w:rsid w:val="009907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07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A708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stylized">
    <w:name w:val="p_stylized"/>
    <w:basedOn w:val="a"/>
    <w:rsid w:val="002559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5D4DD9"/>
    <w:rPr>
      <w:color w:val="0000FF"/>
      <w:u w:val="single"/>
    </w:rPr>
  </w:style>
  <w:style w:type="character" w:styleId="ad">
    <w:name w:val="Strong"/>
    <w:basedOn w:val="a0"/>
    <w:uiPriority w:val="22"/>
    <w:qFormat/>
    <w:rsid w:val="007859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1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364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984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gaidar.mskobr.ru/gorodskie_proekty/muzei-parki-usadby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pgaidar.mskobr.ru/gorodskie_proekty/gorodskaya-programma-pomosch-roditelyam-v-vyibore-vida-sporta-dlya-det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EA07C-3F99-4745-8E84-D1DA541B9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Ряскова Дарья Александровна</cp:lastModifiedBy>
  <cp:revision>2</cp:revision>
  <dcterms:created xsi:type="dcterms:W3CDTF">2021-04-14T09:50:00Z</dcterms:created>
  <dcterms:modified xsi:type="dcterms:W3CDTF">2021-04-14T09:50:00Z</dcterms:modified>
</cp:coreProperties>
</file>